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8D" w:rsidRPr="00BC208D" w:rsidRDefault="00BC208D" w:rsidP="00BC208D">
      <w:pPr>
        <w:rPr>
          <w:rFonts w:ascii="Times New Roman" w:hAnsi="Times New Roman"/>
          <w:sz w:val="32"/>
          <w:szCs w:val="32"/>
        </w:rPr>
      </w:pPr>
      <w:r w:rsidRPr="00BC208D">
        <w:rPr>
          <w:rFonts w:ascii="Times New Roman" w:hAnsi="Times New Roman"/>
          <w:b/>
          <w:sz w:val="28"/>
          <w:szCs w:val="28"/>
        </w:rPr>
        <w:t xml:space="preserve"> Тема:</w:t>
      </w:r>
      <w:r w:rsidRPr="00BC208D">
        <w:rPr>
          <w:rFonts w:ascii="Times New Roman" w:hAnsi="Times New Roman"/>
          <w:sz w:val="28"/>
          <w:szCs w:val="28"/>
        </w:rPr>
        <w:t xml:space="preserve"> </w:t>
      </w:r>
      <w:r w:rsidRPr="00BC208D">
        <w:rPr>
          <w:rFonts w:ascii="Times New Roman" w:hAnsi="Times New Roman"/>
          <w:b/>
          <w:sz w:val="32"/>
          <w:szCs w:val="32"/>
        </w:rPr>
        <w:t>«Проект создания учебной экологической тропы»</w:t>
      </w:r>
    </w:p>
    <w:p w:rsidR="00BC208D" w:rsidRDefault="00BC208D" w:rsidP="00BC208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BC208D" w:rsidRPr="00BC208D" w:rsidRDefault="00BC208D" w:rsidP="00BC208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Введение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Обзор литературы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Материалы и методика.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>Изложение полученных результатов.</w:t>
      </w:r>
    </w:p>
    <w:p w:rsidR="00BC208D" w:rsidRPr="00C366B5" w:rsidRDefault="00BC208D" w:rsidP="00BC208D">
      <w:pPr>
        <w:spacing w:after="0" w:line="360" w:lineRule="auto"/>
        <w:ind w:left="1134" w:right="172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>СТАНЦИЯ № 1 «Школа»</w:t>
      </w:r>
      <w:r w:rsidRPr="00C366B5">
        <w:rPr>
          <w:rFonts w:ascii="Times New Roman" w:hAnsi="Times New Roman"/>
          <w:sz w:val="28"/>
          <w:szCs w:val="28"/>
        </w:rPr>
        <w:tab/>
      </w:r>
    </w:p>
    <w:p w:rsidR="00BC208D" w:rsidRPr="00C366B5" w:rsidRDefault="004C2C9B" w:rsidP="00BC208D">
      <w:pPr>
        <w:spacing w:after="0" w:line="360" w:lineRule="auto"/>
        <w:ind w:left="1134"/>
        <w:rPr>
          <w:rFonts w:ascii="Times New Roman" w:hAnsi="Times New Roman"/>
          <w:iCs/>
          <w:sz w:val="28"/>
          <w:szCs w:val="28"/>
        </w:rPr>
      </w:pPr>
      <w:r w:rsidRPr="00C366B5">
        <w:rPr>
          <w:rFonts w:ascii="Times New Roman" w:hAnsi="Times New Roman"/>
          <w:iCs/>
          <w:sz w:val="28"/>
          <w:szCs w:val="28"/>
        </w:rPr>
        <w:t>СТАНЦИЯ №</w:t>
      </w:r>
      <w:r w:rsidR="00BC208D" w:rsidRPr="00C366B5">
        <w:rPr>
          <w:rFonts w:ascii="Times New Roman" w:hAnsi="Times New Roman"/>
          <w:iCs/>
          <w:sz w:val="28"/>
          <w:szCs w:val="28"/>
        </w:rPr>
        <w:t>2 «</w:t>
      </w:r>
      <w:r w:rsidR="00BC208D">
        <w:rPr>
          <w:rFonts w:ascii="Times New Roman" w:hAnsi="Times New Roman"/>
          <w:iCs/>
          <w:sz w:val="28"/>
          <w:szCs w:val="28"/>
        </w:rPr>
        <w:t xml:space="preserve">Липовая </w:t>
      </w:r>
      <w:r w:rsidR="00BC208D" w:rsidRPr="00C366B5">
        <w:rPr>
          <w:rFonts w:ascii="Times New Roman" w:hAnsi="Times New Roman"/>
          <w:iCs/>
          <w:sz w:val="28"/>
          <w:szCs w:val="28"/>
        </w:rPr>
        <w:t>аллея».</w:t>
      </w:r>
    </w:p>
    <w:p w:rsidR="00BC208D" w:rsidRPr="00C366B5" w:rsidRDefault="00BC208D" w:rsidP="00BC208D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>СТАНЦИЯ№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</w:t>
      </w:r>
      <w:r w:rsidR="004C2C9B">
        <w:rPr>
          <w:rFonts w:ascii="Times New Roman" w:hAnsi="Times New Roman"/>
          <w:sz w:val="28"/>
          <w:szCs w:val="28"/>
        </w:rPr>
        <w:t>…»</w:t>
      </w:r>
      <w:r w:rsidRPr="00C366B5">
        <w:rPr>
          <w:rFonts w:ascii="Times New Roman" w:hAnsi="Times New Roman"/>
          <w:sz w:val="28"/>
          <w:szCs w:val="28"/>
        </w:rPr>
        <w:t xml:space="preserve">. </w:t>
      </w:r>
    </w:p>
    <w:p w:rsidR="00BC208D" w:rsidRPr="00C366B5" w:rsidRDefault="00BC208D" w:rsidP="00BC208D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C366B5">
        <w:rPr>
          <w:rFonts w:ascii="Times New Roman" w:hAnsi="Times New Roman"/>
          <w:sz w:val="28"/>
          <w:szCs w:val="28"/>
        </w:rPr>
        <w:t>СТАНЦИЯ № 5. «Несанкционированная свалка»</w:t>
      </w:r>
    </w:p>
    <w:p w:rsidR="00BC208D" w:rsidRPr="00C366B5" w:rsidRDefault="00BC208D" w:rsidP="00BC208D">
      <w:pPr>
        <w:spacing w:after="0" w:line="360" w:lineRule="auto"/>
        <w:ind w:left="113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СТАНЦИЯ № 6 </w:t>
      </w:r>
      <w:r w:rsidRPr="00C366B5">
        <w:rPr>
          <w:rFonts w:ascii="Times New Roman" w:hAnsi="Times New Roman"/>
          <w:sz w:val="28"/>
          <w:szCs w:val="28"/>
        </w:rPr>
        <w:t>«Вкусное деревце»</w:t>
      </w:r>
    </w:p>
    <w:p w:rsidR="00BC208D" w:rsidRPr="00C366B5" w:rsidRDefault="00BC208D" w:rsidP="00BC208D">
      <w:pPr>
        <w:spacing w:after="0" w:line="360" w:lineRule="auto"/>
        <w:ind w:left="113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СТАНЦИЯ № 8 </w:t>
      </w:r>
      <w:r w:rsidRPr="00C366B5">
        <w:rPr>
          <w:rFonts w:ascii="Times New Roman" w:hAnsi="Times New Roman"/>
          <w:sz w:val="28"/>
          <w:szCs w:val="28"/>
        </w:rPr>
        <w:t>«Муравейник»</w:t>
      </w:r>
    </w:p>
    <w:p w:rsidR="00BC208D" w:rsidRPr="00BC208D" w:rsidRDefault="00BC208D" w:rsidP="00BC208D">
      <w:pPr>
        <w:tabs>
          <w:tab w:val="left" w:pos="13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Обсуждение результатов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Заключение.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Выводы и практические рекомендации.</w:t>
      </w:r>
      <w:r w:rsidRPr="00BC208D">
        <w:rPr>
          <w:rFonts w:ascii="Times New Roman" w:hAnsi="Times New Roman"/>
          <w:sz w:val="24"/>
          <w:szCs w:val="24"/>
        </w:rPr>
        <w:tab/>
      </w:r>
    </w:p>
    <w:p w:rsidR="00BC208D" w:rsidRPr="00BC208D" w:rsidRDefault="00BC208D" w:rsidP="00BC208D">
      <w:pPr>
        <w:tabs>
          <w:tab w:val="left" w:pos="13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:rsidR="00BC208D" w:rsidRPr="00BC208D" w:rsidRDefault="00BC208D" w:rsidP="00BC208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Приложение</w:t>
      </w:r>
    </w:p>
    <w:p w:rsidR="00BC208D" w:rsidRPr="00BC208D" w:rsidRDefault="00BC208D" w:rsidP="00BC208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Введение</w:t>
      </w:r>
    </w:p>
    <w:p w:rsidR="00BC208D" w:rsidRPr="00BC208D" w:rsidRDefault="00BC208D" w:rsidP="00BC208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Экологическая ситуация в мире, настойчиво требует перестройки мышления каждого отдельного человека. Формирование отношения к окружающей среде и природе не может происходить стихийно, это приводит к безответственности по отношению к природе. Такая ситуация складывается и в нашей школе.</w:t>
      </w:r>
    </w:p>
    <w:p w:rsidR="00BC208D" w:rsidRPr="00BC208D" w:rsidRDefault="00BC208D" w:rsidP="00BC208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Наша школа расположена в центре 28микрорайона. Обследовав ближайшее окружение, мы пришли к выводу, что экологическая культура жителей нашего микрорайона не высока. Мы считаем эту проблему актуальной на сегодняшний день, и предлагаем ее решение:</w:t>
      </w:r>
    </w:p>
    <w:p w:rsidR="00BC208D" w:rsidRPr="00BC208D" w:rsidRDefault="00BC208D" w:rsidP="00BC208D">
      <w:pPr>
        <w:numPr>
          <w:ilvl w:val="0"/>
          <w:numId w:val="1"/>
        </w:numPr>
        <w:tabs>
          <w:tab w:val="clear" w:pos="1428"/>
          <w:tab w:val="num" w:pos="709"/>
        </w:tabs>
        <w:spacing w:after="0" w:line="360" w:lineRule="auto"/>
        <w:ind w:left="426"/>
        <w:jc w:val="both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 xml:space="preserve">дать экологические знания. Только знающий человек может по достоинству оценить красоту природы! </w:t>
      </w:r>
    </w:p>
    <w:p w:rsidR="00BC208D" w:rsidRPr="00BC208D" w:rsidRDefault="00BC208D" w:rsidP="00BC208D">
      <w:pPr>
        <w:numPr>
          <w:ilvl w:val="0"/>
          <w:numId w:val="1"/>
        </w:numPr>
        <w:tabs>
          <w:tab w:val="clear" w:pos="1428"/>
          <w:tab w:val="num" w:pos="709"/>
        </w:tabs>
        <w:spacing w:after="0" w:line="360" w:lineRule="auto"/>
        <w:ind w:left="426"/>
        <w:jc w:val="both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 xml:space="preserve">достучаться до разума каждого человека, помочь понять, что все мы ЗЕМЛЯНЕ находимся в одном доме, из которого запасного выхода в другой мир НЕТ. Содержать в порядке свой дом – обязанность каждого человека! </w:t>
      </w:r>
    </w:p>
    <w:p w:rsidR="00BC208D" w:rsidRPr="00BC208D" w:rsidRDefault="00BC208D" w:rsidP="00BC208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 xml:space="preserve">Одной из форм позволившей понять красоту и хрупкость мира является создание экологических </w:t>
      </w:r>
      <w:r w:rsidR="004C2C9B" w:rsidRPr="00BC208D">
        <w:rPr>
          <w:rFonts w:ascii="Times New Roman" w:hAnsi="Times New Roman"/>
          <w:spacing w:val="-10"/>
          <w:sz w:val="24"/>
          <w:szCs w:val="24"/>
        </w:rPr>
        <w:t xml:space="preserve">троп, </w:t>
      </w:r>
      <w:r w:rsidR="004C2C9B" w:rsidRPr="00BC208D">
        <w:rPr>
          <w:rFonts w:ascii="Times New Roman" w:hAnsi="Times New Roman"/>
          <w:sz w:val="24"/>
          <w:szCs w:val="24"/>
        </w:rPr>
        <w:t>поэтому</w:t>
      </w:r>
      <w:r w:rsidRPr="00BC208D">
        <w:rPr>
          <w:rFonts w:ascii="Times New Roman" w:hAnsi="Times New Roman"/>
          <w:sz w:val="24"/>
          <w:szCs w:val="24"/>
        </w:rPr>
        <w:t xml:space="preserve"> мы решили создать учебно-экологическую тропу нашего микрорайона. </w:t>
      </w:r>
    </w:p>
    <w:p w:rsidR="00BC208D" w:rsidRPr="00BC208D" w:rsidRDefault="00BC208D" w:rsidP="00BC208D">
      <w:pPr>
        <w:spacing w:after="0" w:line="36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>В связи с этим</w:t>
      </w:r>
      <w:r w:rsidRPr="00BC208D">
        <w:rPr>
          <w:rFonts w:ascii="Times New Roman" w:hAnsi="Times New Roman"/>
          <w:b/>
          <w:spacing w:val="-10"/>
          <w:sz w:val="24"/>
          <w:szCs w:val="24"/>
        </w:rPr>
        <w:t xml:space="preserve"> цель </w:t>
      </w:r>
      <w:r w:rsidRPr="00BC208D">
        <w:rPr>
          <w:rFonts w:ascii="Times New Roman" w:hAnsi="Times New Roman"/>
          <w:spacing w:val="-10"/>
          <w:sz w:val="24"/>
          <w:szCs w:val="24"/>
        </w:rPr>
        <w:t>нашего</w:t>
      </w:r>
      <w:r w:rsidRPr="00BC208D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4C2C9B" w:rsidRPr="00BC208D">
        <w:rPr>
          <w:rFonts w:ascii="Times New Roman" w:hAnsi="Times New Roman"/>
          <w:b/>
          <w:spacing w:val="-10"/>
          <w:sz w:val="24"/>
          <w:szCs w:val="24"/>
        </w:rPr>
        <w:t>проекта: создать</w:t>
      </w:r>
      <w:r w:rsidRPr="00BC208D">
        <w:rPr>
          <w:rFonts w:ascii="Times New Roman" w:hAnsi="Times New Roman"/>
          <w:b/>
          <w:spacing w:val="-10"/>
          <w:sz w:val="24"/>
          <w:szCs w:val="24"/>
        </w:rPr>
        <w:t xml:space="preserve"> экологическую тропу </w:t>
      </w:r>
      <w:r w:rsidRPr="00BC208D">
        <w:rPr>
          <w:rFonts w:ascii="Times New Roman" w:hAnsi="Times New Roman"/>
          <w:b/>
          <w:sz w:val="24"/>
          <w:szCs w:val="24"/>
        </w:rPr>
        <w:t xml:space="preserve">для проведения занятий по биологии, экологии и географии, экскурсий для родителей, населения, чтобы </w:t>
      </w:r>
      <w:r w:rsidRPr="00BC208D">
        <w:rPr>
          <w:rFonts w:ascii="Times New Roman" w:hAnsi="Times New Roman"/>
          <w:b/>
          <w:sz w:val="24"/>
          <w:szCs w:val="24"/>
        </w:rPr>
        <w:lastRenderedPageBreak/>
        <w:t>способствовать воспитанию экологической культуры взаимоотношений человека и природы.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BC208D">
        <w:rPr>
          <w:rFonts w:ascii="Times New Roman" w:hAnsi="Times New Roman"/>
          <w:b/>
          <w:spacing w:val="-10"/>
          <w:sz w:val="24"/>
          <w:szCs w:val="24"/>
        </w:rPr>
        <w:t xml:space="preserve">Предмет </w:t>
      </w:r>
      <w:r w:rsidR="004C2C9B" w:rsidRPr="00BC208D">
        <w:rPr>
          <w:rFonts w:ascii="Times New Roman" w:hAnsi="Times New Roman"/>
          <w:b/>
          <w:spacing w:val="-10"/>
          <w:sz w:val="24"/>
          <w:szCs w:val="24"/>
        </w:rPr>
        <w:t>исследования: микрорайон</w:t>
      </w:r>
      <w:r w:rsidRPr="00BC208D">
        <w:rPr>
          <w:rFonts w:ascii="Times New Roman" w:hAnsi="Times New Roman"/>
          <w:color w:val="000000"/>
          <w:sz w:val="24"/>
          <w:szCs w:val="24"/>
        </w:rPr>
        <w:t xml:space="preserve"> МАОУ СОШ №18 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BC208D">
        <w:rPr>
          <w:rFonts w:ascii="Times New Roman" w:hAnsi="Times New Roman"/>
          <w:b/>
          <w:spacing w:val="-10"/>
          <w:sz w:val="24"/>
          <w:szCs w:val="24"/>
        </w:rPr>
        <w:t>Задачи: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>1. Создать экологическую тропу, обосновав значимость выделенных стоянок.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>2.  Разработать примерное содержание выступлений для экскурсоводов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BC208D">
        <w:rPr>
          <w:rFonts w:ascii="Times New Roman" w:hAnsi="Times New Roman"/>
          <w:sz w:val="24"/>
          <w:szCs w:val="24"/>
        </w:rPr>
        <w:t>Привлечь к обустройству, сохранению тропы жителей микрорайона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Гипотеза: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Создание экологической тропы сформирует нравственные мотивы жителей микрорайона поселка.</w:t>
      </w:r>
    </w:p>
    <w:p w:rsidR="00BC208D" w:rsidRPr="00BC208D" w:rsidRDefault="00BC208D" w:rsidP="00BC20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Основная часть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 xml:space="preserve">Паспортные данные учебно – экологической тропы. </w:t>
      </w:r>
    </w:p>
    <w:p w:rsidR="00BC208D" w:rsidRPr="00BC208D" w:rsidRDefault="00BC208D" w:rsidP="00BC2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Местонахождение: 28 микрорайон.</w:t>
      </w:r>
    </w:p>
    <w:p w:rsidR="00BC208D" w:rsidRPr="00BC208D" w:rsidRDefault="004C2C9B" w:rsidP="00BC2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Проезд</w:t>
      </w:r>
      <w:r>
        <w:rPr>
          <w:rFonts w:ascii="Times New Roman" w:hAnsi="Times New Roman"/>
          <w:sz w:val="24"/>
          <w:szCs w:val="24"/>
        </w:rPr>
        <w:t>: автобусами</w:t>
      </w:r>
      <w:r w:rsidR="00BC208D" w:rsidRPr="00BC208D">
        <w:rPr>
          <w:rFonts w:ascii="Times New Roman" w:hAnsi="Times New Roman"/>
          <w:sz w:val="24"/>
          <w:szCs w:val="24"/>
        </w:rPr>
        <w:t xml:space="preserve"> № 330,</w:t>
      </w:r>
      <w:r>
        <w:rPr>
          <w:rFonts w:ascii="Times New Roman" w:hAnsi="Times New Roman"/>
          <w:sz w:val="24"/>
          <w:szCs w:val="24"/>
        </w:rPr>
        <w:t xml:space="preserve"> </w:t>
      </w:r>
      <w:r w:rsidR="00BC208D" w:rsidRPr="00BC208D">
        <w:rPr>
          <w:rFonts w:ascii="Times New Roman" w:hAnsi="Times New Roman"/>
          <w:sz w:val="24"/>
          <w:szCs w:val="24"/>
        </w:rPr>
        <w:t>359,</w:t>
      </w:r>
      <w:r>
        <w:rPr>
          <w:rFonts w:ascii="Times New Roman" w:hAnsi="Times New Roman"/>
          <w:sz w:val="24"/>
          <w:szCs w:val="24"/>
        </w:rPr>
        <w:t xml:space="preserve"> </w:t>
      </w:r>
      <w:r w:rsidR="00BC208D" w:rsidRPr="00BC208D">
        <w:rPr>
          <w:rFonts w:ascii="Times New Roman" w:hAnsi="Times New Roman"/>
          <w:sz w:val="24"/>
          <w:szCs w:val="24"/>
        </w:rPr>
        <w:t>315,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C208D" w:rsidRPr="00BC208D">
        <w:rPr>
          <w:rFonts w:ascii="Times New Roman" w:hAnsi="Times New Roman"/>
          <w:sz w:val="24"/>
          <w:szCs w:val="24"/>
        </w:rPr>
        <w:t>27 до остановки 28мик-он</w:t>
      </w:r>
    </w:p>
    <w:p w:rsidR="00BC208D" w:rsidRPr="00BC208D" w:rsidRDefault="00BC208D" w:rsidP="00BC208D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Краткая характеристика микрорайона, в зоне которого расположена экологическая тропа:</w:t>
      </w:r>
      <w:r w:rsidRPr="00BC208D">
        <w:rPr>
          <w:rFonts w:ascii="Times New Roman" w:hAnsi="Times New Roman"/>
          <w:sz w:val="24"/>
          <w:szCs w:val="24"/>
        </w:rPr>
        <w:t xml:space="preserve"> Маршрут тропы проходит по улицам: ……….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 xml:space="preserve">Назначение тропы: </w:t>
      </w:r>
      <w:r w:rsidRPr="00BC208D">
        <w:rPr>
          <w:rFonts w:ascii="Times New Roman" w:hAnsi="Times New Roman"/>
          <w:sz w:val="24"/>
          <w:szCs w:val="24"/>
        </w:rPr>
        <w:t>Просвещения, обучение, воспитание по вопросам охраны окружающей среды всех категорий населения.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 xml:space="preserve">Краткое описание маршрута: 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Необходимые мероприятия по оборудованию тропы: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 xml:space="preserve"> </w:t>
      </w:r>
      <w:r w:rsidRPr="00BC208D">
        <w:rPr>
          <w:rFonts w:ascii="Times New Roman" w:hAnsi="Times New Roman"/>
          <w:b/>
          <w:sz w:val="24"/>
          <w:szCs w:val="24"/>
        </w:rPr>
        <w:t>Наличие экскурсоводов на тропе: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 xml:space="preserve"> </w:t>
      </w:r>
      <w:r w:rsidRPr="00BC208D">
        <w:rPr>
          <w:rFonts w:ascii="Times New Roman" w:hAnsi="Times New Roman"/>
          <w:b/>
          <w:sz w:val="24"/>
          <w:szCs w:val="24"/>
        </w:rPr>
        <w:t xml:space="preserve">Год закладки и начало использования тропы: </w:t>
      </w: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08D" w:rsidRPr="00BC208D" w:rsidRDefault="00BC208D" w:rsidP="00BC2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Возможность использования тропы по сезонам года</w:t>
      </w:r>
    </w:p>
    <w:p w:rsidR="00BC208D" w:rsidRPr="00BC208D" w:rsidRDefault="00BC208D" w:rsidP="00BC20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Обзор литературы</w:t>
      </w:r>
    </w:p>
    <w:p w:rsidR="00BC208D" w:rsidRPr="00BC208D" w:rsidRDefault="00BC208D" w:rsidP="00BC208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>Изучить литературу по данному вопросу:</w:t>
      </w:r>
    </w:p>
    <w:p w:rsidR="00BC208D" w:rsidRPr="00BC208D" w:rsidRDefault="00BC208D" w:rsidP="00BC20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Захлебный А.И. Экологическое образование школьников во внеклассной работе</w:t>
      </w:r>
    </w:p>
    <w:p w:rsidR="00BC208D" w:rsidRPr="00BC208D" w:rsidRDefault="00BC208D" w:rsidP="00BC20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 xml:space="preserve">Ашихмина Т.Я. «Школьный экологический мониторинг», </w:t>
      </w:r>
      <w:r w:rsidRPr="00BC208D">
        <w:rPr>
          <w:rFonts w:ascii="Times New Roman" w:hAnsi="Times New Roman"/>
          <w:sz w:val="24"/>
          <w:szCs w:val="24"/>
        </w:rPr>
        <w:t xml:space="preserve">     </w:t>
      </w:r>
    </w:p>
    <w:p w:rsidR="00BC208D" w:rsidRPr="00BC208D" w:rsidRDefault="00BC208D" w:rsidP="00BC20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8D">
        <w:rPr>
          <w:rFonts w:ascii="Times New Roman" w:hAnsi="Times New Roman"/>
          <w:sz w:val="24"/>
          <w:szCs w:val="24"/>
        </w:rPr>
        <w:t xml:space="preserve"> </w:t>
      </w:r>
      <w:r w:rsidRPr="00BC208D">
        <w:rPr>
          <w:rFonts w:ascii="Times New Roman" w:hAnsi="Times New Roman"/>
          <w:b/>
          <w:sz w:val="24"/>
          <w:szCs w:val="24"/>
        </w:rPr>
        <w:t>Мавлютова О.С. «Экологическая тропа»</w:t>
      </w:r>
      <w:r w:rsidRPr="00BC208D">
        <w:rPr>
          <w:rFonts w:ascii="Times New Roman" w:hAnsi="Times New Roman"/>
          <w:sz w:val="24"/>
          <w:szCs w:val="24"/>
        </w:rPr>
        <w:t xml:space="preserve"> </w:t>
      </w:r>
    </w:p>
    <w:p w:rsidR="00BC208D" w:rsidRPr="00BC208D" w:rsidRDefault="00BC208D" w:rsidP="00BC20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208D">
        <w:rPr>
          <w:rFonts w:ascii="Times New Roman" w:hAnsi="Times New Roman"/>
          <w:b/>
          <w:sz w:val="24"/>
          <w:szCs w:val="24"/>
        </w:rPr>
        <w:t>Материалы и методика.</w:t>
      </w:r>
    </w:p>
    <w:p w:rsidR="00BC208D" w:rsidRPr="00BC208D" w:rsidRDefault="00BC208D" w:rsidP="00BC208D">
      <w:pPr>
        <w:spacing w:after="0" w:line="36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BC208D">
        <w:rPr>
          <w:rFonts w:ascii="Times New Roman" w:hAnsi="Times New Roman"/>
          <w:b/>
          <w:spacing w:val="-10"/>
          <w:sz w:val="24"/>
          <w:szCs w:val="24"/>
        </w:rPr>
        <w:t xml:space="preserve">План – график создания экологической тропы 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2393"/>
      </w:tblGrid>
      <w:tr w:rsidR="00BC208D" w:rsidRPr="00BC208D" w:rsidTr="00A33F07">
        <w:tc>
          <w:tcPr>
            <w:tcW w:w="675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Этап </w:t>
            </w:r>
          </w:p>
        </w:tc>
        <w:tc>
          <w:tcPr>
            <w:tcW w:w="1701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Сроки </w:t>
            </w: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ind w:firstLine="459"/>
              <w:contextualSpacing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Реализация </w:t>
            </w:r>
          </w:p>
        </w:tc>
      </w:tr>
      <w:tr w:rsidR="00BC208D" w:rsidRPr="00BC208D" w:rsidTr="00A33F07">
        <w:trPr>
          <w:trHeight w:val="664"/>
        </w:trPr>
        <w:tc>
          <w:tcPr>
            <w:tcW w:w="675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C208D" w:rsidRPr="00BC208D" w:rsidRDefault="00BC208D" w:rsidP="00BC208D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май </w:t>
            </w: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>первичный осмотр всей протяженности экологической тропы, предварительно намечены места остановок, выявлены интересные объекты для экскурсий.</w:t>
            </w: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>выполнено</w:t>
            </w:r>
          </w:p>
        </w:tc>
      </w:tr>
      <w:tr w:rsidR="00BC208D" w:rsidRPr="00BC208D" w:rsidTr="00A33F07">
        <w:tc>
          <w:tcPr>
            <w:tcW w:w="675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208D" w:rsidRPr="00BC208D" w:rsidRDefault="00BC208D" w:rsidP="00C5263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Июнь </w:t>
            </w: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C208D" w:rsidRPr="00BC208D" w:rsidTr="00A33F07">
        <w:tc>
          <w:tcPr>
            <w:tcW w:w="675" w:type="dxa"/>
          </w:tcPr>
          <w:p w:rsidR="00BC208D" w:rsidRPr="00BC208D" w:rsidRDefault="00C52637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208D" w:rsidRPr="00BC208D" w:rsidRDefault="00C52637" w:rsidP="00BC208D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Июль</w:t>
            </w: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C208D" w:rsidRPr="00BC208D" w:rsidTr="00A33F07">
        <w:tc>
          <w:tcPr>
            <w:tcW w:w="675" w:type="dxa"/>
          </w:tcPr>
          <w:p w:rsidR="00BC208D" w:rsidRPr="00BC208D" w:rsidRDefault="00C52637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208D" w:rsidRPr="00BC208D" w:rsidRDefault="00C52637" w:rsidP="00BC208D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="00BC208D"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вгуст </w:t>
            </w: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C208D" w:rsidRPr="00BC208D" w:rsidTr="00A33F07">
        <w:tc>
          <w:tcPr>
            <w:tcW w:w="675" w:type="dxa"/>
          </w:tcPr>
          <w:p w:rsidR="00BC208D" w:rsidRPr="00BC208D" w:rsidRDefault="00C52637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208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Сентябрь </w:t>
            </w:r>
          </w:p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208D" w:rsidRPr="00BC208D" w:rsidRDefault="00BC208D" w:rsidP="00A33F07">
            <w:pPr>
              <w:spacing w:after="0" w:line="36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BC208D" w:rsidRPr="00BC208D" w:rsidRDefault="00BC208D" w:rsidP="00BC208D">
      <w:pPr>
        <w:spacing w:after="0" w:line="360" w:lineRule="auto"/>
        <w:rPr>
          <w:rFonts w:ascii="Times New Roman" w:hAnsi="Times New Roman"/>
          <w:spacing w:val="-10"/>
          <w:sz w:val="24"/>
          <w:szCs w:val="24"/>
        </w:rPr>
      </w:pPr>
    </w:p>
    <w:p w:rsidR="00BC208D" w:rsidRPr="00BC208D" w:rsidRDefault="00BC208D" w:rsidP="00BC208D">
      <w:p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C208D">
        <w:rPr>
          <w:rFonts w:ascii="Times New Roman" w:hAnsi="Times New Roman"/>
          <w:spacing w:val="-10"/>
          <w:sz w:val="24"/>
          <w:szCs w:val="24"/>
        </w:rPr>
        <w:t xml:space="preserve">В работе используется </w:t>
      </w:r>
      <w:r w:rsidRPr="00BC208D">
        <w:rPr>
          <w:rFonts w:ascii="Times New Roman" w:hAnsi="Times New Roman"/>
          <w:b/>
          <w:spacing w:val="-10"/>
          <w:sz w:val="24"/>
          <w:szCs w:val="24"/>
        </w:rPr>
        <w:t>оборудование</w:t>
      </w:r>
      <w:r w:rsidRPr="00BC208D">
        <w:rPr>
          <w:rFonts w:ascii="Times New Roman" w:hAnsi="Times New Roman"/>
          <w:spacing w:val="-10"/>
          <w:sz w:val="24"/>
          <w:szCs w:val="24"/>
        </w:rPr>
        <w:t xml:space="preserve">: фотоаппараты, фотографии, справочную литературу, инструмент для очистки территории от </w:t>
      </w:r>
      <w:r w:rsidR="004C2C9B" w:rsidRPr="00BC208D">
        <w:rPr>
          <w:rFonts w:ascii="Times New Roman" w:hAnsi="Times New Roman"/>
          <w:spacing w:val="-10"/>
          <w:sz w:val="24"/>
          <w:szCs w:val="24"/>
        </w:rPr>
        <w:t>мусора, кисти</w:t>
      </w:r>
      <w:r w:rsidRPr="00BC208D">
        <w:rPr>
          <w:rFonts w:ascii="Times New Roman" w:hAnsi="Times New Roman"/>
          <w:spacing w:val="-10"/>
          <w:sz w:val="24"/>
          <w:szCs w:val="24"/>
        </w:rPr>
        <w:t>, краска.</w:t>
      </w:r>
    </w:p>
    <w:p w:rsidR="00BC208D" w:rsidRPr="00BC208D" w:rsidRDefault="00BC208D" w:rsidP="00BC208D">
      <w:pPr>
        <w:spacing w:after="0" w:line="36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BC208D">
        <w:rPr>
          <w:rFonts w:ascii="Times New Roman" w:hAnsi="Times New Roman"/>
          <w:b/>
          <w:spacing w:val="-10"/>
          <w:sz w:val="24"/>
          <w:szCs w:val="24"/>
        </w:rPr>
        <w:t>Изложение полученных результатов.</w:t>
      </w:r>
    </w:p>
    <w:p w:rsidR="00297D9E" w:rsidRPr="00BC208D" w:rsidRDefault="00297D9E">
      <w:pPr>
        <w:rPr>
          <w:sz w:val="24"/>
          <w:szCs w:val="24"/>
        </w:rPr>
      </w:pPr>
    </w:p>
    <w:sectPr w:rsidR="00297D9E" w:rsidRPr="00BC208D" w:rsidSect="00BC2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6C3"/>
    <w:multiLevelType w:val="hybridMultilevel"/>
    <w:tmpl w:val="6E24E9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02510B2"/>
    <w:multiLevelType w:val="hybridMultilevel"/>
    <w:tmpl w:val="E334E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2"/>
    <w:rsid w:val="00297D9E"/>
    <w:rsid w:val="004C2C9B"/>
    <w:rsid w:val="00BC208D"/>
    <w:rsid w:val="00C52637"/>
    <w:rsid w:val="00C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317B-B631-4F4C-B431-6871CEC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2020-06-21T18:17:00Z</dcterms:created>
  <dcterms:modified xsi:type="dcterms:W3CDTF">2020-06-22T10:43:00Z</dcterms:modified>
</cp:coreProperties>
</file>