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705" w:rsidRPr="00116029" w:rsidRDefault="00B82705" w:rsidP="00B82705">
      <w:pPr>
        <w:spacing w:before="100" w:beforeAutospacing="1" w:after="100" w:afterAutospacing="1" w:line="240" w:lineRule="auto"/>
        <w:ind w:left="30" w:right="30"/>
        <w:jc w:val="center"/>
        <w:outlineLvl w:val="0"/>
        <w:rPr>
          <w:rFonts w:ascii="Arial" w:eastAsia="Times New Roman" w:hAnsi="Arial" w:cs="Arial"/>
          <w:color w:val="885F4A"/>
          <w:kern w:val="36"/>
          <w:sz w:val="36"/>
          <w:szCs w:val="36"/>
          <w:lang w:eastAsia="ru-RU"/>
        </w:rPr>
      </w:pPr>
      <w:r w:rsidRPr="00116029">
        <w:rPr>
          <w:rFonts w:ascii="Arial" w:eastAsia="Times New Roman" w:hAnsi="Arial" w:cs="Arial"/>
          <w:color w:val="885F4A"/>
          <w:kern w:val="36"/>
          <w:sz w:val="36"/>
          <w:szCs w:val="36"/>
          <w:lang w:eastAsia="ru-RU"/>
        </w:rPr>
        <w:t>Самодиагностика состояния здоровья</w:t>
      </w:r>
      <w:bookmarkStart w:id="0" w:name="_GoBack"/>
      <w:bookmarkEnd w:id="0"/>
    </w:p>
    <w:p w:rsidR="00B82705" w:rsidRPr="00B82705" w:rsidRDefault="00B82705" w:rsidP="00B82705">
      <w:pPr>
        <w:spacing w:before="100" w:beforeAutospacing="1" w:after="100" w:afterAutospacing="1" w:line="240" w:lineRule="auto"/>
        <w:ind w:left="30" w:right="30"/>
        <w:rPr>
          <w:rFonts w:ascii="Arial" w:eastAsia="Times New Roman" w:hAnsi="Arial" w:cs="Arial"/>
          <w:sz w:val="20"/>
          <w:szCs w:val="20"/>
          <w:lang w:eastAsia="ru-RU"/>
        </w:rPr>
      </w:pPr>
      <w:r w:rsidRPr="00B82705">
        <w:rPr>
          <w:rFonts w:ascii="Arial" w:eastAsia="Times New Roman" w:hAnsi="Arial" w:cs="Arial"/>
          <w:sz w:val="20"/>
          <w:szCs w:val="20"/>
          <w:lang w:eastAsia="ru-RU"/>
        </w:rPr>
        <w:t xml:space="preserve"> В этой статье остановимся на способах изучения состояния здоровья, т.е. самодиагностике.</w:t>
      </w:r>
      <w:r w:rsidR="001D5819">
        <w:rPr>
          <w:rFonts w:ascii="Arial" w:eastAsia="Times New Roman" w:hAnsi="Arial" w:cs="Arial"/>
          <w:sz w:val="20"/>
          <w:szCs w:val="20"/>
          <w:lang w:eastAsia="ru-RU"/>
        </w:rPr>
        <w:t xml:space="preserve">       </w:t>
      </w:r>
      <w:r w:rsidRPr="00B82705">
        <w:rPr>
          <w:rFonts w:ascii="Arial" w:eastAsia="Times New Roman" w:hAnsi="Arial" w:cs="Arial"/>
          <w:sz w:val="20"/>
          <w:szCs w:val="20"/>
          <w:lang w:eastAsia="ru-RU"/>
        </w:rPr>
        <w:t>Здоровье – это состояние физического, психологического и социального благополучия.</w:t>
      </w:r>
      <w:r w:rsidR="001D5819">
        <w:rPr>
          <w:rFonts w:ascii="Arial" w:eastAsia="Times New Roman" w:hAnsi="Arial" w:cs="Arial"/>
          <w:sz w:val="20"/>
          <w:szCs w:val="20"/>
          <w:lang w:eastAsia="ru-RU"/>
        </w:rPr>
        <w:t xml:space="preserve">             </w:t>
      </w:r>
      <w:r w:rsidRPr="00B82705">
        <w:rPr>
          <w:rFonts w:ascii="Arial" w:eastAsia="Times New Roman" w:hAnsi="Arial" w:cs="Arial"/>
          <w:sz w:val="20"/>
          <w:szCs w:val="20"/>
          <w:lang w:eastAsia="ru-RU"/>
        </w:rPr>
        <w:t xml:space="preserve"> Здоровье – состояние организма, отвечающее его оптимальной </w:t>
      </w:r>
      <w:proofErr w:type="spellStart"/>
      <w:r w:rsidRPr="00B82705">
        <w:rPr>
          <w:rFonts w:ascii="Arial" w:eastAsia="Times New Roman" w:hAnsi="Arial" w:cs="Arial"/>
          <w:sz w:val="20"/>
          <w:szCs w:val="20"/>
          <w:lang w:eastAsia="ru-RU"/>
        </w:rPr>
        <w:t>саморегуляции</w:t>
      </w:r>
      <w:proofErr w:type="spellEnd"/>
      <w:r w:rsidRPr="00B82705">
        <w:rPr>
          <w:rFonts w:ascii="Arial" w:eastAsia="Times New Roman" w:hAnsi="Arial" w:cs="Arial"/>
          <w:sz w:val="20"/>
          <w:szCs w:val="20"/>
          <w:lang w:eastAsia="ru-RU"/>
        </w:rPr>
        <w:t>, согласованной работе органов во взаимодействии с окружающей средой.</w:t>
      </w:r>
      <w:r w:rsidR="001D5819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</w:t>
      </w:r>
      <w:r w:rsidRPr="00B82705">
        <w:rPr>
          <w:rFonts w:ascii="Arial" w:eastAsia="Times New Roman" w:hAnsi="Arial" w:cs="Arial"/>
          <w:sz w:val="20"/>
          <w:szCs w:val="20"/>
          <w:lang w:eastAsia="ru-RU"/>
        </w:rPr>
        <w:t xml:space="preserve"> Самодиагностику состояния здоровья принято проводить по состоянию физического здоровья. Физическое здоровье – это определенный уровень функциональной активности (работы) основных систем органов.</w:t>
      </w:r>
    </w:p>
    <w:p w:rsidR="00B82705" w:rsidRPr="00B82705" w:rsidRDefault="00B82705" w:rsidP="00B82705">
      <w:pPr>
        <w:spacing w:before="100" w:beforeAutospacing="1" w:after="100" w:afterAutospacing="1" w:line="240" w:lineRule="auto"/>
        <w:ind w:left="30" w:right="30"/>
        <w:rPr>
          <w:rFonts w:ascii="Arial" w:eastAsia="Times New Roman" w:hAnsi="Arial" w:cs="Arial"/>
          <w:sz w:val="20"/>
          <w:szCs w:val="20"/>
          <w:lang w:eastAsia="ru-RU"/>
        </w:rPr>
      </w:pPr>
      <w:r w:rsidRPr="00B82705">
        <w:rPr>
          <w:rFonts w:ascii="Arial" w:eastAsia="Times New Roman" w:hAnsi="Arial" w:cs="Arial"/>
          <w:sz w:val="20"/>
          <w:szCs w:val="20"/>
          <w:lang w:eastAsia="ru-RU"/>
        </w:rPr>
        <w:t xml:space="preserve">Совокупность методов изучения состояния здоровья, основанных на определении строения или функциональных признаков, называется </w:t>
      </w:r>
      <w:r w:rsidRPr="00B82705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антропометрией</w:t>
      </w:r>
      <w:r w:rsidRPr="00B82705"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="001D5819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             </w:t>
      </w:r>
      <w:r w:rsidRPr="00B82705">
        <w:rPr>
          <w:rFonts w:ascii="Arial" w:eastAsia="Times New Roman" w:hAnsi="Arial" w:cs="Arial"/>
          <w:sz w:val="20"/>
          <w:szCs w:val="20"/>
          <w:lang w:eastAsia="ru-RU"/>
        </w:rPr>
        <w:t xml:space="preserve"> Различают методы </w:t>
      </w:r>
      <w:proofErr w:type="spellStart"/>
      <w:r w:rsidRPr="00B82705">
        <w:rPr>
          <w:rFonts w:ascii="Arial" w:eastAsia="Times New Roman" w:hAnsi="Arial" w:cs="Arial"/>
          <w:sz w:val="20"/>
          <w:szCs w:val="20"/>
          <w:lang w:eastAsia="ru-RU"/>
        </w:rPr>
        <w:t>соматометрические</w:t>
      </w:r>
      <w:proofErr w:type="spellEnd"/>
      <w:r w:rsidRPr="00B82705">
        <w:rPr>
          <w:rFonts w:ascii="Arial" w:eastAsia="Times New Roman" w:hAnsi="Arial" w:cs="Arial"/>
          <w:sz w:val="20"/>
          <w:szCs w:val="20"/>
          <w:lang w:eastAsia="ru-RU"/>
        </w:rPr>
        <w:t xml:space="preserve"> (длина и масса тела и т.д.), </w:t>
      </w:r>
      <w:proofErr w:type="spellStart"/>
      <w:r w:rsidRPr="00B82705">
        <w:rPr>
          <w:rFonts w:ascii="Arial" w:eastAsia="Times New Roman" w:hAnsi="Arial" w:cs="Arial"/>
          <w:sz w:val="20"/>
          <w:szCs w:val="20"/>
          <w:lang w:eastAsia="ru-RU"/>
        </w:rPr>
        <w:t>физиометрические</w:t>
      </w:r>
      <w:proofErr w:type="spellEnd"/>
      <w:r w:rsidRPr="00B82705">
        <w:rPr>
          <w:rFonts w:ascii="Arial" w:eastAsia="Times New Roman" w:hAnsi="Arial" w:cs="Arial"/>
          <w:sz w:val="20"/>
          <w:szCs w:val="20"/>
          <w:lang w:eastAsia="ru-RU"/>
        </w:rPr>
        <w:t xml:space="preserve"> (мышечная сила, жизненная емкость легких и т.д.), </w:t>
      </w:r>
      <w:proofErr w:type="spellStart"/>
      <w:r w:rsidRPr="00B82705">
        <w:rPr>
          <w:rFonts w:ascii="Arial" w:eastAsia="Times New Roman" w:hAnsi="Arial" w:cs="Arial"/>
          <w:sz w:val="20"/>
          <w:szCs w:val="20"/>
          <w:lang w:eastAsia="ru-RU"/>
        </w:rPr>
        <w:t>соматоскопические</w:t>
      </w:r>
      <w:proofErr w:type="spellEnd"/>
      <w:r w:rsidRPr="00B82705">
        <w:rPr>
          <w:rFonts w:ascii="Arial" w:eastAsia="Times New Roman" w:hAnsi="Arial" w:cs="Arial"/>
          <w:sz w:val="20"/>
          <w:szCs w:val="20"/>
          <w:lang w:eastAsia="ru-RU"/>
        </w:rPr>
        <w:t xml:space="preserve"> (например, состояние опорно- двигательной системы).</w:t>
      </w:r>
    </w:p>
    <w:p w:rsidR="00B82705" w:rsidRPr="00B82705" w:rsidRDefault="00B82705" w:rsidP="00B82705">
      <w:pPr>
        <w:spacing w:before="100" w:beforeAutospacing="1" w:after="100" w:afterAutospacing="1" w:line="240" w:lineRule="auto"/>
        <w:ind w:left="30" w:right="30"/>
        <w:outlineLvl w:val="2"/>
        <w:rPr>
          <w:rFonts w:ascii="Arial" w:eastAsia="Times New Roman" w:hAnsi="Arial" w:cs="Arial"/>
          <w:b/>
          <w:bCs/>
          <w:color w:val="885F4A"/>
          <w:sz w:val="24"/>
          <w:szCs w:val="24"/>
          <w:lang w:eastAsia="ru-RU"/>
        </w:rPr>
      </w:pPr>
      <w:r w:rsidRPr="00B82705">
        <w:rPr>
          <w:rFonts w:ascii="Arial" w:eastAsia="Times New Roman" w:hAnsi="Arial" w:cs="Arial"/>
          <w:b/>
          <w:bCs/>
          <w:color w:val="885F4A"/>
          <w:sz w:val="24"/>
          <w:szCs w:val="24"/>
          <w:lang w:eastAsia="ru-RU"/>
        </w:rPr>
        <w:t>Определение гармоничности физического развития по антропометрическим данным</w:t>
      </w:r>
    </w:p>
    <w:p w:rsidR="00B82705" w:rsidRPr="00B82705" w:rsidRDefault="00B82705" w:rsidP="00B82705">
      <w:pPr>
        <w:spacing w:before="100" w:beforeAutospacing="1" w:after="100" w:afterAutospacing="1" w:line="240" w:lineRule="auto"/>
        <w:ind w:left="30" w:right="30"/>
        <w:rPr>
          <w:rFonts w:ascii="Arial" w:eastAsia="Times New Roman" w:hAnsi="Arial" w:cs="Arial"/>
          <w:sz w:val="20"/>
          <w:szCs w:val="20"/>
          <w:lang w:eastAsia="ru-RU"/>
        </w:rPr>
      </w:pPr>
      <w:r w:rsidRPr="00B8270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Измерение роста с помощью ростомера.</w:t>
      </w:r>
      <w:r w:rsidRPr="00B82705">
        <w:rPr>
          <w:rFonts w:ascii="Arial" w:eastAsia="Times New Roman" w:hAnsi="Arial" w:cs="Arial"/>
          <w:sz w:val="20"/>
          <w:szCs w:val="20"/>
          <w:lang w:eastAsia="ru-RU"/>
        </w:rPr>
        <w:t xml:space="preserve"> Для определения роста надо встать на платформу ростомера, касаясь вертикальной стойки пятками, ягодицами, межлопаточной областью и затылком. Рассчитайте свой рост (для среднего типа телосложения) для своего возраста и пола по формуле (рост в см, возраст в годах).</w:t>
      </w:r>
    </w:p>
    <w:p w:rsidR="00B82705" w:rsidRPr="00B82705" w:rsidRDefault="00B82705" w:rsidP="00B82705">
      <w:pPr>
        <w:spacing w:before="100" w:beforeAutospacing="1" w:after="100" w:afterAutospacing="1" w:line="240" w:lineRule="auto"/>
        <w:ind w:left="30" w:right="30"/>
        <w:rPr>
          <w:rFonts w:ascii="Arial" w:eastAsia="Times New Roman" w:hAnsi="Arial" w:cs="Arial"/>
          <w:sz w:val="20"/>
          <w:szCs w:val="20"/>
          <w:lang w:eastAsia="ru-RU"/>
        </w:rPr>
      </w:pPr>
      <w:r w:rsidRPr="00B82705">
        <w:rPr>
          <w:rFonts w:ascii="Arial" w:eastAsia="Times New Roman" w:hAnsi="Arial" w:cs="Arial"/>
          <w:sz w:val="20"/>
          <w:szCs w:val="20"/>
          <w:lang w:eastAsia="ru-RU"/>
        </w:rPr>
        <w:t>Для девочек от 3 до 14 лет: рост = 6 х возраст + 76</w:t>
      </w:r>
      <w:r w:rsidRPr="00B82705">
        <w:rPr>
          <w:rFonts w:ascii="Arial" w:eastAsia="Times New Roman" w:hAnsi="Arial" w:cs="Arial"/>
          <w:sz w:val="20"/>
          <w:szCs w:val="20"/>
          <w:lang w:eastAsia="ru-RU"/>
        </w:rPr>
        <w:br/>
        <w:t>Для мальчиков от 3 до 16 лет: рост = 6 х возраст + 77</w:t>
      </w:r>
    </w:p>
    <w:p w:rsidR="00B82705" w:rsidRPr="00B82705" w:rsidRDefault="00B82705" w:rsidP="00B82705">
      <w:pPr>
        <w:spacing w:before="100" w:beforeAutospacing="1" w:after="100" w:afterAutospacing="1" w:line="240" w:lineRule="auto"/>
        <w:ind w:left="30" w:right="30"/>
        <w:rPr>
          <w:rFonts w:ascii="Arial" w:eastAsia="Times New Roman" w:hAnsi="Arial" w:cs="Arial"/>
          <w:sz w:val="20"/>
          <w:szCs w:val="20"/>
          <w:lang w:eastAsia="ru-RU"/>
        </w:rPr>
      </w:pPr>
      <w:r w:rsidRPr="00B82705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Оценка результатов</w:t>
      </w:r>
      <w:r w:rsidRPr="00B82705">
        <w:rPr>
          <w:rFonts w:ascii="Arial" w:eastAsia="Times New Roman" w:hAnsi="Arial" w:cs="Arial"/>
          <w:sz w:val="20"/>
          <w:szCs w:val="20"/>
          <w:lang w:eastAsia="ru-RU"/>
        </w:rPr>
        <w:t>: отклонение от средних величин не должно превышать 3 – 3,5 см для девочек и 2,5 см для мальчиков. Если результаты измерений отличаются от расчетных более чем на 20%, то это может указывать на эндокринные нарушения.</w:t>
      </w:r>
    </w:p>
    <w:p w:rsidR="00B82705" w:rsidRPr="00B82705" w:rsidRDefault="00B82705" w:rsidP="00B82705">
      <w:pPr>
        <w:spacing w:before="100" w:beforeAutospacing="1" w:after="100" w:afterAutospacing="1" w:line="240" w:lineRule="auto"/>
        <w:ind w:left="30" w:right="30"/>
        <w:rPr>
          <w:rFonts w:ascii="Arial" w:eastAsia="Times New Roman" w:hAnsi="Arial" w:cs="Arial"/>
          <w:sz w:val="20"/>
          <w:szCs w:val="20"/>
          <w:lang w:eastAsia="ru-RU"/>
        </w:rPr>
      </w:pPr>
      <w:r w:rsidRPr="00B8270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Измерение массы тела с помощью медицинских весов.</w:t>
      </w:r>
      <w:r w:rsidRPr="00B82705">
        <w:rPr>
          <w:rFonts w:ascii="Arial" w:eastAsia="Times New Roman" w:hAnsi="Arial" w:cs="Arial"/>
          <w:sz w:val="20"/>
          <w:szCs w:val="20"/>
          <w:lang w:eastAsia="ru-RU"/>
        </w:rPr>
        <w:t xml:space="preserve"> Среднюю массу тела подростков рассчитайте по формуле: М = 10 + 2В, где М – масса тела (в кг), В – возраст подростка (в годах). </w:t>
      </w:r>
    </w:p>
    <w:p w:rsidR="00B82705" w:rsidRPr="00B82705" w:rsidRDefault="00B82705" w:rsidP="00B82705">
      <w:pPr>
        <w:spacing w:before="100" w:beforeAutospacing="1" w:after="100" w:afterAutospacing="1" w:line="240" w:lineRule="auto"/>
        <w:ind w:left="30" w:right="30"/>
        <w:rPr>
          <w:rFonts w:ascii="Arial" w:eastAsia="Times New Roman" w:hAnsi="Arial" w:cs="Arial"/>
          <w:sz w:val="20"/>
          <w:szCs w:val="20"/>
          <w:lang w:eastAsia="ru-RU"/>
        </w:rPr>
      </w:pPr>
      <w:r w:rsidRPr="00B82705">
        <w:rPr>
          <w:rFonts w:ascii="Arial" w:eastAsia="Times New Roman" w:hAnsi="Arial" w:cs="Arial"/>
          <w:sz w:val="20"/>
          <w:szCs w:val="20"/>
          <w:lang w:eastAsia="ru-RU"/>
        </w:rPr>
        <w:t>Расчет можно произвести по-другому:</w:t>
      </w:r>
    </w:p>
    <w:p w:rsidR="00B82705" w:rsidRPr="00B82705" w:rsidRDefault="00B82705" w:rsidP="00B82705">
      <w:pPr>
        <w:spacing w:before="100" w:beforeAutospacing="1" w:after="100" w:afterAutospacing="1" w:line="240" w:lineRule="auto"/>
        <w:ind w:left="30" w:right="3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3248025" cy="371475"/>
            <wp:effectExtent l="19050" t="0" r="9525" b="0"/>
            <wp:docPr id="2" name="Рисунок 2" descr="http://bio.1september.ru/2006/19/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io.1september.ru/2006/19/7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705" w:rsidRPr="00B82705" w:rsidRDefault="00B82705" w:rsidP="00B82705">
      <w:pPr>
        <w:spacing w:before="100" w:beforeAutospacing="1" w:after="100" w:afterAutospacing="1" w:line="240" w:lineRule="auto"/>
        <w:ind w:left="30" w:right="30"/>
        <w:rPr>
          <w:rFonts w:ascii="Arial" w:eastAsia="Times New Roman" w:hAnsi="Arial" w:cs="Arial"/>
          <w:sz w:val="20"/>
          <w:szCs w:val="20"/>
          <w:lang w:eastAsia="ru-RU"/>
        </w:rPr>
      </w:pPr>
      <w:r w:rsidRPr="00B82705">
        <w:rPr>
          <w:rFonts w:ascii="Arial" w:eastAsia="Times New Roman" w:hAnsi="Arial" w:cs="Arial"/>
          <w:sz w:val="20"/>
          <w:szCs w:val="20"/>
          <w:lang w:eastAsia="ru-RU"/>
        </w:rPr>
        <w:t>Сравните полученные теоретические данные со своими измерениями.</w:t>
      </w:r>
    </w:p>
    <w:p w:rsidR="00B82705" w:rsidRPr="00B82705" w:rsidRDefault="00B82705" w:rsidP="00B82705">
      <w:pPr>
        <w:spacing w:before="100" w:beforeAutospacing="1" w:after="100" w:afterAutospacing="1" w:line="240" w:lineRule="auto"/>
        <w:ind w:left="30" w:right="30"/>
        <w:rPr>
          <w:rFonts w:ascii="Arial" w:eastAsia="Times New Roman" w:hAnsi="Arial" w:cs="Arial"/>
          <w:sz w:val="20"/>
          <w:szCs w:val="20"/>
          <w:lang w:eastAsia="ru-RU"/>
        </w:rPr>
      </w:pPr>
      <w:r w:rsidRPr="00B8270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Измерение окружности грудной клетки.</w:t>
      </w:r>
      <w:r w:rsidRPr="00B82705">
        <w:rPr>
          <w:rFonts w:ascii="Arial" w:eastAsia="Times New Roman" w:hAnsi="Arial" w:cs="Arial"/>
          <w:sz w:val="20"/>
          <w:szCs w:val="20"/>
          <w:lang w:eastAsia="ru-RU"/>
        </w:rPr>
        <w:t xml:space="preserve"> Испытуемый поднимает руки, экспериментатор накладывает сантиметровую ленту так, чтобы она проходила по нижним углам лопаток сзади и по </w:t>
      </w:r>
      <w:proofErr w:type="spellStart"/>
      <w:r w:rsidRPr="00B82705">
        <w:rPr>
          <w:rFonts w:ascii="Arial" w:eastAsia="Times New Roman" w:hAnsi="Arial" w:cs="Arial"/>
          <w:sz w:val="20"/>
          <w:szCs w:val="20"/>
          <w:lang w:eastAsia="ru-RU"/>
        </w:rPr>
        <w:t>среднегрудинной</w:t>
      </w:r>
      <w:proofErr w:type="spellEnd"/>
      <w:r w:rsidRPr="00B82705">
        <w:rPr>
          <w:rFonts w:ascii="Arial" w:eastAsia="Times New Roman" w:hAnsi="Arial" w:cs="Arial"/>
          <w:sz w:val="20"/>
          <w:szCs w:val="20"/>
          <w:lang w:eastAsia="ru-RU"/>
        </w:rPr>
        <w:t xml:space="preserve"> точке спереди. Окружность измеряется в трех фазах: во время паузы при обычном спокойном дыхании, при максимальном вдохе и максимальном выдохе. Экскурсия грудной клетки – это разница между величинами окружностей на вдохе и выдохе. У здоровых молодых людей экскурсия должна быть 6–9 см. Теоретический расчет окружности грудной клетки (ОГ, в см) для лиц 13–17 лет, не занимающихся спортом, проведите по формулам:</w:t>
      </w:r>
    </w:p>
    <w:p w:rsidR="00B82705" w:rsidRPr="00B82705" w:rsidRDefault="00B82705" w:rsidP="00B82705">
      <w:pPr>
        <w:spacing w:before="100" w:beforeAutospacing="1" w:after="100" w:afterAutospacing="1" w:line="240" w:lineRule="auto"/>
        <w:ind w:left="30" w:right="30"/>
        <w:rPr>
          <w:rFonts w:ascii="Arial" w:eastAsia="Times New Roman" w:hAnsi="Arial" w:cs="Arial"/>
          <w:sz w:val="20"/>
          <w:szCs w:val="20"/>
          <w:lang w:eastAsia="ru-RU"/>
        </w:rPr>
      </w:pPr>
      <w:r w:rsidRPr="00B82705">
        <w:rPr>
          <w:rFonts w:ascii="Arial" w:eastAsia="Times New Roman" w:hAnsi="Arial" w:cs="Arial"/>
          <w:sz w:val="20"/>
          <w:szCs w:val="20"/>
          <w:lang w:eastAsia="ru-RU"/>
        </w:rPr>
        <w:t>для мальчиков ОГ = 4,1 х возраст + 20,</w:t>
      </w:r>
      <w:r w:rsidRPr="00B82705">
        <w:rPr>
          <w:rFonts w:ascii="Arial" w:eastAsia="Times New Roman" w:hAnsi="Arial" w:cs="Arial"/>
          <w:sz w:val="20"/>
          <w:szCs w:val="20"/>
          <w:lang w:eastAsia="ru-RU"/>
        </w:rPr>
        <w:br/>
        <w:t>для девочек ОГ = 2,2 х возраст + 45.</w:t>
      </w:r>
    </w:p>
    <w:p w:rsidR="00B82705" w:rsidRPr="00B82705" w:rsidRDefault="00B82705" w:rsidP="00B82705">
      <w:pPr>
        <w:spacing w:before="100" w:beforeAutospacing="1" w:after="100" w:afterAutospacing="1" w:line="240" w:lineRule="auto"/>
        <w:ind w:left="30" w:right="30"/>
        <w:rPr>
          <w:rFonts w:ascii="Arial" w:eastAsia="Times New Roman" w:hAnsi="Arial" w:cs="Arial"/>
          <w:sz w:val="20"/>
          <w:szCs w:val="20"/>
          <w:lang w:eastAsia="ru-RU"/>
        </w:rPr>
      </w:pPr>
      <w:r w:rsidRPr="00B82705">
        <w:rPr>
          <w:rFonts w:ascii="Arial" w:eastAsia="Times New Roman" w:hAnsi="Arial" w:cs="Arial"/>
          <w:sz w:val="20"/>
          <w:szCs w:val="20"/>
          <w:lang w:eastAsia="ru-RU"/>
        </w:rPr>
        <w:t>Сравните расчетные данные с результатами ваших измерений.</w:t>
      </w:r>
    </w:p>
    <w:p w:rsidR="00B82705" w:rsidRPr="00B82705" w:rsidRDefault="00B82705" w:rsidP="00B82705">
      <w:pPr>
        <w:spacing w:before="100" w:beforeAutospacing="1" w:after="100" w:afterAutospacing="1" w:line="240" w:lineRule="auto"/>
        <w:ind w:left="30" w:right="30"/>
        <w:rPr>
          <w:rFonts w:ascii="Arial" w:eastAsia="Times New Roman" w:hAnsi="Arial" w:cs="Arial"/>
          <w:sz w:val="20"/>
          <w:szCs w:val="20"/>
          <w:lang w:eastAsia="ru-RU"/>
        </w:rPr>
      </w:pPr>
      <w:r w:rsidRPr="00B8270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Определение пропорциональности телосложения.</w:t>
      </w:r>
    </w:p>
    <w:p w:rsidR="00B82705" w:rsidRPr="00B82705" w:rsidRDefault="00B82705" w:rsidP="00B82705">
      <w:pPr>
        <w:spacing w:before="100" w:beforeAutospacing="1" w:after="100" w:afterAutospacing="1" w:line="240" w:lineRule="auto"/>
        <w:ind w:left="30" w:right="30"/>
        <w:rPr>
          <w:rFonts w:ascii="Arial" w:eastAsia="Times New Roman" w:hAnsi="Arial" w:cs="Arial"/>
          <w:sz w:val="20"/>
          <w:szCs w:val="20"/>
          <w:lang w:eastAsia="ru-RU"/>
        </w:rPr>
      </w:pPr>
      <w:r w:rsidRPr="00B82705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Вариант 1.</w:t>
      </w:r>
      <w:r w:rsidRPr="00B82705">
        <w:rPr>
          <w:rFonts w:ascii="Arial" w:eastAsia="Times New Roman" w:hAnsi="Arial" w:cs="Arial"/>
          <w:sz w:val="20"/>
          <w:szCs w:val="20"/>
          <w:lang w:eastAsia="ru-RU"/>
        </w:rPr>
        <w:t xml:space="preserve"> Воспользуйтесь формулой:</w:t>
      </w:r>
    </w:p>
    <w:p w:rsidR="00B82705" w:rsidRPr="00B82705" w:rsidRDefault="00B82705" w:rsidP="00B82705">
      <w:pPr>
        <w:spacing w:before="100" w:beforeAutospacing="1" w:after="100" w:afterAutospacing="1" w:line="240" w:lineRule="auto"/>
        <w:ind w:left="855" w:right="855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2524125" cy="419100"/>
            <wp:effectExtent l="19050" t="0" r="9525" b="0"/>
            <wp:docPr id="3" name="Рисунок 3" descr="http://bio.1september.ru/2006/19/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io.1september.ru/2006/19/8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705" w:rsidRPr="00B82705" w:rsidRDefault="00B82705" w:rsidP="00B82705">
      <w:pPr>
        <w:spacing w:before="100" w:beforeAutospacing="1" w:after="100" w:afterAutospacing="1" w:line="240" w:lineRule="auto"/>
        <w:ind w:left="30" w:right="30"/>
        <w:rPr>
          <w:rFonts w:ascii="Arial" w:eastAsia="Times New Roman" w:hAnsi="Arial" w:cs="Arial"/>
          <w:sz w:val="20"/>
          <w:szCs w:val="20"/>
          <w:lang w:eastAsia="ru-RU"/>
        </w:rPr>
      </w:pPr>
      <w:r w:rsidRPr="00B82705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где А – показатель пропорциональности телосложения.</w:t>
      </w:r>
    </w:p>
    <w:p w:rsidR="00B82705" w:rsidRPr="00B82705" w:rsidRDefault="00B82705" w:rsidP="00B82705">
      <w:pPr>
        <w:spacing w:before="100" w:beforeAutospacing="1" w:after="100" w:afterAutospacing="1" w:line="240" w:lineRule="auto"/>
        <w:ind w:left="30" w:right="30"/>
        <w:rPr>
          <w:rFonts w:ascii="Arial" w:eastAsia="Times New Roman" w:hAnsi="Arial" w:cs="Arial"/>
          <w:sz w:val="20"/>
          <w:szCs w:val="20"/>
          <w:lang w:eastAsia="ru-RU"/>
        </w:rPr>
      </w:pPr>
      <w:r w:rsidRPr="00B82705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Оценка полученных результатов</w:t>
      </w:r>
      <w:r w:rsidRPr="00B82705">
        <w:rPr>
          <w:rFonts w:ascii="Arial" w:eastAsia="Times New Roman" w:hAnsi="Arial" w:cs="Arial"/>
          <w:sz w:val="20"/>
          <w:szCs w:val="20"/>
          <w:lang w:eastAsia="ru-RU"/>
        </w:rPr>
        <w:t>: 87–92% – пропорциональное физическое развитие, меньше 87% – относительно малая длина ног, более 92% – большая длина ног.</w:t>
      </w:r>
    </w:p>
    <w:p w:rsidR="00B82705" w:rsidRPr="00B82705" w:rsidRDefault="00B82705" w:rsidP="00B82705">
      <w:pPr>
        <w:spacing w:before="100" w:beforeAutospacing="1" w:after="100" w:afterAutospacing="1" w:line="240" w:lineRule="auto"/>
        <w:ind w:left="30" w:right="30"/>
        <w:rPr>
          <w:rFonts w:ascii="Arial" w:eastAsia="Times New Roman" w:hAnsi="Arial" w:cs="Arial"/>
          <w:sz w:val="20"/>
          <w:szCs w:val="20"/>
          <w:lang w:eastAsia="ru-RU"/>
        </w:rPr>
      </w:pPr>
      <w:r w:rsidRPr="00B82705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Вариант 2.</w:t>
      </w:r>
      <w:r w:rsidRPr="00B82705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B82705" w:rsidRPr="00B82705" w:rsidRDefault="00B82705" w:rsidP="00B82705">
      <w:pPr>
        <w:spacing w:before="100" w:beforeAutospacing="1" w:after="100" w:afterAutospacing="1" w:line="240" w:lineRule="auto"/>
        <w:ind w:left="855" w:right="855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3648075" cy="390525"/>
            <wp:effectExtent l="19050" t="0" r="9525" b="0"/>
            <wp:docPr id="4" name="Рисунок 4" descr="http://bio.1september.ru/2006/19/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io.1september.ru/2006/19/9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705" w:rsidRPr="00B82705" w:rsidRDefault="00B82705" w:rsidP="00B82705">
      <w:pPr>
        <w:spacing w:before="100" w:beforeAutospacing="1" w:after="100" w:afterAutospacing="1" w:line="240" w:lineRule="auto"/>
        <w:ind w:left="30" w:right="30"/>
        <w:rPr>
          <w:rFonts w:ascii="Arial" w:eastAsia="Times New Roman" w:hAnsi="Arial" w:cs="Arial"/>
          <w:sz w:val="20"/>
          <w:szCs w:val="20"/>
          <w:lang w:eastAsia="ru-RU"/>
        </w:rPr>
      </w:pPr>
      <w:r w:rsidRPr="00B82705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Оценка полученных результатов</w:t>
      </w:r>
      <w:r w:rsidRPr="00B82705">
        <w:rPr>
          <w:rFonts w:ascii="Arial" w:eastAsia="Times New Roman" w:hAnsi="Arial" w:cs="Arial"/>
          <w:sz w:val="20"/>
          <w:szCs w:val="20"/>
          <w:lang w:eastAsia="ru-RU"/>
        </w:rPr>
        <w:t>: при нормальном телосложении величина А составляет 50–55%. При А &lt; 50% – развитие слабое, при А &gt; 55% – сильное.</w:t>
      </w:r>
    </w:p>
    <w:p w:rsidR="00B82705" w:rsidRPr="00B82705" w:rsidRDefault="00B82705" w:rsidP="00B82705">
      <w:pPr>
        <w:spacing w:before="100" w:beforeAutospacing="1" w:after="100" w:afterAutospacing="1" w:line="240" w:lineRule="auto"/>
        <w:ind w:left="30" w:right="30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proofErr w:type="gramStart"/>
      <w:r w:rsidRPr="00B8270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Весо</w:t>
      </w:r>
      <w:proofErr w:type="spellEnd"/>
      <w:r w:rsidRPr="00B8270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-ростовой</w:t>
      </w:r>
      <w:proofErr w:type="gramEnd"/>
      <w:r w:rsidRPr="00B8270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индекс</w:t>
      </w:r>
      <w:r w:rsidRPr="00B82705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B8270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(ВРИ) </w:t>
      </w:r>
      <w:r w:rsidRPr="00B82705">
        <w:rPr>
          <w:rFonts w:ascii="Arial" w:eastAsia="Times New Roman" w:hAnsi="Arial" w:cs="Arial"/>
          <w:sz w:val="20"/>
          <w:szCs w:val="20"/>
          <w:lang w:eastAsia="ru-RU"/>
        </w:rPr>
        <w:t xml:space="preserve">– это соотношение между ростом человека (Р) и его весом (М). Он рассчитывается по формуле: </w:t>
      </w:r>
    </w:p>
    <w:p w:rsidR="00B82705" w:rsidRPr="00B82705" w:rsidRDefault="00B82705" w:rsidP="00B82705">
      <w:pPr>
        <w:spacing w:before="100" w:beforeAutospacing="1" w:after="100" w:afterAutospacing="1" w:line="240" w:lineRule="auto"/>
        <w:ind w:left="855" w:right="855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1095375" cy="409575"/>
            <wp:effectExtent l="19050" t="0" r="9525" b="0"/>
            <wp:docPr id="5" name="Рисунок 5" descr="http://bio.1september.ru/2006/19/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bio.1september.ru/2006/19/10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705" w:rsidRPr="00B82705" w:rsidRDefault="00B82705" w:rsidP="00B82705">
      <w:pPr>
        <w:spacing w:before="100" w:beforeAutospacing="1" w:after="100" w:afterAutospacing="1" w:line="240" w:lineRule="auto"/>
        <w:ind w:left="30" w:right="30"/>
        <w:rPr>
          <w:rFonts w:ascii="Arial" w:eastAsia="Times New Roman" w:hAnsi="Arial" w:cs="Arial"/>
          <w:sz w:val="20"/>
          <w:szCs w:val="20"/>
          <w:lang w:eastAsia="ru-RU"/>
        </w:rPr>
      </w:pPr>
      <w:r w:rsidRPr="00B82705">
        <w:rPr>
          <w:rFonts w:ascii="Arial" w:eastAsia="Times New Roman" w:hAnsi="Arial" w:cs="Arial"/>
          <w:sz w:val="20"/>
          <w:szCs w:val="20"/>
          <w:lang w:eastAsia="ru-RU"/>
        </w:rPr>
        <w:t xml:space="preserve">Норма упитанности составляет 220–260 г/см. Рассчитайте свой </w:t>
      </w:r>
      <w:proofErr w:type="spellStart"/>
      <w:proofErr w:type="gramStart"/>
      <w:r w:rsidRPr="00B82705">
        <w:rPr>
          <w:rFonts w:ascii="Arial" w:eastAsia="Times New Roman" w:hAnsi="Arial" w:cs="Arial"/>
          <w:sz w:val="20"/>
          <w:szCs w:val="20"/>
          <w:lang w:eastAsia="ru-RU"/>
        </w:rPr>
        <w:t>весо</w:t>
      </w:r>
      <w:proofErr w:type="spellEnd"/>
      <w:r w:rsidRPr="00B82705">
        <w:rPr>
          <w:rFonts w:ascii="Arial" w:eastAsia="Times New Roman" w:hAnsi="Arial" w:cs="Arial"/>
          <w:sz w:val="20"/>
          <w:szCs w:val="20"/>
          <w:lang w:eastAsia="ru-RU"/>
        </w:rPr>
        <w:t>-ростовой</w:t>
      </w:r>
      <w:proofErr w:type="gramEnd"/>
      <w:r w:rsidRPr="00B82705">
        <w:rPr>
          <w:rFonts w:ascii="Arial" w:eastAsia="Times New Roman" w:hAnsi="Arial" w:cs="Arial"/>
          <w:sz w:val="20"/>
          <w:szCs w:val="20"/>
          <w:lang w:eastAsia="ru-RU"/>
        </w:rPr>
        <w:t xml:space="preserve"> индекс, сравните с нормой.</w:t>
      </w:r>
    </w:p>
    <w:p w:rsidR="00B82705" w:rsidRPr="00B82705" w:rsidRDefault="00B82705" w:rsidP="00B82705">
      <w:pPr>
        <w:spacing w:before="100" w:beforeAutospacing="1" w:after="100" w:afterAutospacing="1" w:line="240" w:lineRule="auto"/>
        <w:ind w:left="30" w:right="30"/>
        <w:rPr>
          <w:rFonts w:ascii="Arial" w:eastAsia="Times New Roman" w:hAnsi="Arial" w:cs="Arial"/>
          <w:sz w:val="20"/>
          <w:szCs w:val="20"/>
          <w:lang w:eastAsia="ru-RU"/>
        </w:rPr>
      </w:pPr>
      <w:r w:rsidRPr="00B8270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Проба по Бутейко.</w:t>
      </w:r>
      <w:r w:rsidRPr="00B82705">
        <w:rPr>
          <w:rFonts w:ascii="Arial" w:eastAsia="Times New Roman" w:hAnsi="Arial" w:cs="Arial"/>
          <w:sz w:val="20"/>
          <w:szCs w:val="20"/>
          <w:lang w:eastAsia="ru-RU"/>
        </w:rPr>
        <w:t xml:space="preserve"> Сядьте удобно, расслабьтесь, сделайте спокойный вдох и неполный выдох, зажмите нос пальцами и заметьте, сколько секунд вы можете не дышать. Если после задержки дыхания возникает глубокий вдох, значит, проба проведена неточно.</w:t>
      </w:r>
    </w:p>
    <w:p w:rsidR="00B82705" w:rsidRPr="00B82705" w:rsidRDefault="00B82705" w:rsidP="00B82705">
      <w:pPr>
        <w:spacing w:before="100" w:beforeAutospacing="1" w:after="100" w:afterAutospacing="1" w:line="240" w:lineRule="auto"/>
        <w:ind w:left="30" w:right="30"/>
        <w:rPr>
          <w:rFonts w:ascii="Arial" w:eastAsia="Times New Roman" w:hAnsi="Arial" w:cs="Arial"/>
          <w:sz w:val="20"/>
          <w:szCs w:val="20"/>
          <w:lang w:eastAsia="ru-RU"/>
        </w:rPr>
      </w:pPr>
      <w:r w:rsidRPr="00B82705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Оценка состояния</w:t>
      </w:r>
      <w:r w:rsidRPr="00B82705">
        <w:rPr>
          <w:rFonts w:ascii="Arial" w:eastAsia="Times New Roman" w:hAnsi="Arial" w:cs="Arial"/>
          <w:sz w:val="20"/>
          <w:szCs w:val="20"/>
          <w:lang w:eastAsia="ru-RU"/>
        </w:rPr>
        <w:t>: задержка дыхания более 40 с – здоров, 20–40 с – здоровье ослаблено, менее 20 с – человек болен.</w:t>
      </w:r>
    </w:p>
    <w:p w:rsidR="00B82705" w:rsidRPr="00B82705" w:rsidRDefault="00B82705" w:rsidP="00B82705">
      <w:pPr>
        <w:spacing w:before="100" w:beforeAutospacing="1" w:after="100" w:afterAutospacing="1" w:line="240" w:lineRule="auto"/>
        <w:ind w:left="30" w:right="30"/>
        <w:rPr>
          <w:rFonts w:ascii="Arial" w:eastAsia="Times New Roman" w:hAnsi="Arial" w:cs="Arial"/>
          <w:sz w:val="20"/>
          <w:szCs w:val="20"/>
          <w:lang w:eastAsia="ru-RU"/>
        </w:rPr>
      </w:pPr>
      <w:r w:rsidRPr="00B8270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Уровень здоровья (по Н.М. Амосову).</w:t>
      </w:r>
      <w:r w:rsidRPr="00B82705">
        <w:rPr>
          <w:rFonts w:ascii="Arial" w:eastAsia="Times New Roman" w:hAnsi="Arial" w:cs="Arial"/>
          <w:sz w:val="20"/>
          <w:szCs w:val="20"/>
          <w:lang w:eastAsia="ru-RU"/>
        </w:rPr>
        <w:t xml:space="preserve"> Если вы не болели в течение учебного года – высокий уровень здоровья, если болели во время эпидемии – средний уровень здоровья, если болели во время обычных учебных нагрузок – уровень низкий.</w:t>
      </w:r>
    </w:p>
    <w:p w:rsidR="00B82705" w:rsidRPr="00B82705" w:rsidRDefault="00B82705" w:rsidP="00B82705">
      <w:pPr>
        <w:spacing w:before="100" w:beforeAutospacing="1" w:after="100" w:afterAutospacing="1" w:line="240" w:lineRule="auto"/>
        <w:ind w:left="30" w:right="30"/>
        <w:rPr>
          <w:rFonts w:ascii="Arial" w:eastAsia="Times New Roman" w:hAnsi="Arial" w:cs="Arial"/>
          <w:sz w:val="20"/>
          <w:szCs w:val="20"/>
          <w:lang w:eastAsia="ru-RU"/>
        </w:rPr>
      </w:pPr>
      <w:r w:rsidRPr="00B8270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Оценка образа жизни (проводится по пятибалльной системе).</w:t>
      </w:r>
    </w:p>
    <w:p w:rsidR="00B82705" w:rsidRPr="00B82705" w:rsidRDefault="00B82705" w:rsidP="00B82705">
      <w:pPr>
        <w:spacing w:before="100" w:beforeAutospacing="1" w:after="100" w:afterAutospacing="1" w:line="240" w:lineRule="auto"/>
        <w:ind w:left="30" w:right="30"/>
        <w:rPr>
          <w:rFonts w:ascii="Arial" w:eastAsia="Times New Roman" w:hAnsi="Arial" w:cs="Arial"/>
          <w:sz w:val="20"/>
          <w:szCs w:val="20"/>
          <w:lang w:eastAsia="ru-RU"/>
        </w:rPr>
      </w:pPr>
      <w:r w:rsidRPr="00B82705">
        <w:rPr>
          <w:rFonts w:ascii="Arial" w:eastAsia="Times New Roman" w:hAnsi="Arial" w:cs="Arial"/>
          <w:sz w:val="20"/>
          <w:szCs w:val="20"/>
          <w:lang w:eastAsia="ru-RU"/>
        </w:rPr>
        <w:t>– Достаточно ли внимания вы уделяете физической нагрузке?</w:t>
      </w:r>
      <w:r w:rsidRPr="00B82705">
        <w:rPr>
          <w:rFonts w:ascii="Arial" w:eastAsia="Times New Roman" w:hAnsi="Arial" w:cs="Arial"/>
          <w:sz w:val="20"/>
          <w:szCs w:val="20"/>
          <w:lang w:eastAsia="ru-RU"/>
        </w:rPr>
        <w:br/>
        <w:t>– Правильно ли питаетесь?</w:t>
      </w:r>
      <w:r w:rsidRPr="00B82705">
        <w:rPr>
          <w:rFonts w:ascii="Arial" w:eastAsia="Times New Roman" w:hAnsi="Arial" w:cs="Arial"/>
          <w:sz w:val="20"/>
          <w:szCs w:val="20"/>
          <w:lang w:eastAsia="ru-RU"/>
        </w:rPr>
        <w:br/>
        <w:t>– Есть ли у вас какие либо вредные привычки?</w:t>
      </w:r>
      <w:r w:rsidRPr="00B82705">
        <w:rPr>
          <w:rFonts w:ascii="Arial" w:eastAsia="Times New Roman" w:hAnsi="Arial" w:cs="Arial"/>
          <w:sz w:val="20"/>
          <w:szCs w:val="20"/>
          <w:lang w:eastAsia="ru-RU"/>
        </w:rPr>
        <w:br/>
        <w:t>– Умеете ли вы уменьшать проявления болезни?</w:t>
      </w:r>
    </w:p>
    <w:p w:rsidR="00B82705" w:rsidRPr="00B82705" w:rsidRDefault="00B82705" w:rsidP="00B82705">
      <w:pPr>
        <w:spacing w:before="100" w:beforeAutospacing="1" w:after="100" w:afterAutospacing="1" w:line="240" w:lineRule="auto"/>
        <w:ind w:left="30" w:right="30"/>
        <w:rPr>
          <w:rFonts w:ascii="Arial" w:eastAsia="Times New Roman" w:hAnsi="Arial" w:cs="Arial"/>
          <w:sz w:val="20"/>
          <w:szCs w:val="20"/>
          <w:lang w:eastAsia="ru-RU"/>
        </w:rPr>
      </w:pPr>
      <w:r w:rsidRPr="00B82705">
        <w:rPr>
          <w:rFonts w:ascii="Arial" w:eastAsia="Times New Roman" w:hAnsi="Arial" w:cs="Arial"/>
          <w:sz w:val="20"/>
          <w:szCs w:val="20"/>
          <w:lang w:eastAsia="ru-RU"/>
        </w:rPr>
        <w:t>Средняя оценка равна полученной сумме баллов, разделенной на 4. Сделайте вывод, что нужно изменить, чтобы быть здоровым.</w:t>
      </w:r>
    </w:p>
    <w:p w:rsidR="00B82705" w:rsidRPr="00B82705" w:rsidRDefault="00B82705" w:rsidP="00B82705">
      <w:pPr>
        <w:spacing w:before="100" w:beforeAutospacing="1" w:after="100" w:afterAutospacing="1" w:line="240" w:lineRule="auto"/>
        <w:ind w:left="30" w:right="30"/>
        <w:rPr>
          <w:rFonts w:ascii="Arial" w:eastAsia="Times New Roman" w:hAnsi="Arial" w:cs="Arial"/>
          <w:sz w:val="20"/>
          <w:szCs w:val="20"/>
          <w:lang w:eastAsia="ru-RU"/>
        </w:rPr>
      </w:pPr>
      <w:r w:rsidRPr="00B8270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Степень физической подготовки (пробы Купера). </w:t>
      </w:r>
      <w:r w:rsidRPr="00B82705">
        <w:rPr>
          <w:rFonts w:ascii="Arial" w:eastAsia="Times New Roman" w:hAnsi="Arial" w:cs="Arial"/>
          <w:sz w:val="20"/>
          <w:szCs w:val="20"/>
          <w:lang w:eastAsia="ru-RU"/>
        </w:rPr>
        <w:t>Среди всех видов физических упражнений Купер наилучшими по оздоровительному эффекту считает ходьбу на лыжах, плавание, бег и езду на велосипеде.</w:t>
      </w:r>
    </w:p>
    <w:p w:rsidR="00B82705" w:rsidRPr="00B82705" w:rsidRDefault="00B82705" w:rsidP="00B82705">
      <w:pPr>
        <w:spacing w:before="100" w:beforeAutospacing="1" w:after="100" w:afterAutospacing="1" w:line="240" w:lineRule="auto"/>
        <w:ind w:left="30" w:right="30"/>
        <w:rPr>
          <w:rFonts w:ascii="Arial" w:eastAsia="Times New Roman" w:hAnsi="Arial" w:cs="Arial"/>
          <w:sz w:val="20"/>
          <w:szCs w:val="20"/>
          <w:lang w:eastAsia="ru-RU"/>
        </w:rPr>
      </w:pPr>
      <w:r w:rsidRPr="00B82705">
        <w:rPr>
          <w:rFonts w:ascii="Arial" w:eastAsia="Times New Roman" w:hAnsi="Arial" w:cs="Arial"/>
          <w:sz w:val="20"/>
          <w:szCs w:val="20"/>
          <w:lang w:eastAsia="ru-RU"/>
        </w:rPr>
        <w:t>Пробы Купера проводятся по бегу. Если во время бега вы можете разговаривать, то нагрузка допустимая. Максимально допустимая частота пульса = 220 – возраст. Наиболее благоприятная частота пульса при физической нагрузке – 130 ударов в минуту. Результаты (в км) 12-минутного теста – ходьбы и бега в любых сочетаниях – оцениваются следующим образом.</w:t>
      </w:r>
    </w:p>
    <w:tbl>
      <w:tblPr>
        <w:tblW w:w="0" w:type="auto"/>
        <w:jc w:val="center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117"/>
        <w:gridCol w:w="2117"/>
        <w:gridCol w:w="2181"/>
      </w:tblGrid>
      <w:tr w:rsidR="00B82705" w:rsidRPr="00B82705">
        <w:trPr>
          <w:tblCellSpacing w:w="0" w:type="dxa"/>
          <w:jc w:val="center"/>
        </w:trPr>
        <w:tc>
          <w:tcPr>
            <w:tcW w:w="1650" w:type="pct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2705" w:rsidRPr="00B82705" w:rsidRDefault="00B82705" w:rsidP="00B82705">
            <w:pPr>
              <w:spacing w:before="100" w:beforeAutospacing="1" w:after="100" w:afterAutospacing="1" w:line="240" w:lineRule="auto"/>
              <w:ind w:left="30" w:right="3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27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Степень подготовки</w:t>
            </w:r>
          </w:p>
        </w:tc>
        <w:tc>
          <w:tcPr>
            <w:tcW w:w="3350" w:type="pct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2705" w:rsidRPr="00B82705" w:rsidRDefault="00B82705" w:rsidP="00B82705">
            <w:pPr>
              <w:spacing w:before="100" w:beforeAutospacing="1" w:after="100" w:afterAutospacing="1" w:line="240" w:lineRule="auto"/>
              <w:ind w:left="30" w:right="3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27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Результат</w:t>
            </w:r>
          </w:p>
        </w:tc>
      </w:tr>
      <w:tr w:rsidR="00B82705" w:rsidRPr="00B8270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B82705" w:rsidRPr="00B82705" w:rsidRDefault="00B82705" w:rsidP="00B82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2705" w:rsidRPr="00B82705" w:rsidRDefault="00B82705" w:rsidP="00B82705">
            <w:pPr>
              <w:spacing w:before="100" w:beforeAutospacing="1" w:after="100" w:afterAutospacing="1" w:line="240" w:lineRule="auto"/>
              <w:ind w:left="30" w:right="3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27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мужчины (км)</w:t>
            </w:r>
          </w:p>
        </w:tc>
        <w:tc>
          <w:tcPr>
            <w:tcW w:w="17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2705" w:rsidRPr="00B82705" w:rsidRDefault="00B82705" w:rsidP="00B82705">
            <w:pPr>
              <w:spacing w:before="100" w:beforeAutospacing="1" w:after="100" w:afterAutospacing="1" w:line="240" w:lineRule="auto"/>
              <w:ind w:left="30" w:right="3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27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женщины (км)</w:t>
            </w:r>
          </w:p>
        </w:tc>
      </w:tr>
      <w:tr w:rsidR="00B82705" w:rsidRPr="00B82705">
        <w:trPr>
          <w:tblCellSpacing w:w="0" w:type="dxa"/>
          <w:jc w:val="center"/>
        </w:trPr>
        <w:tc>
          <w:tcPr>
            <w:tcW w:w="16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2705" w:rsidRPr="00B82705" w:rsidRDefault="00B82705" w:rsidP="00B82705">
            <w:pPr>
              <w:spacing w:before="100" w:beforeAutospacing="1" w:after="100" w:afterAutospacing="1" w:line="240" w:lineRule="auto"/>
              <w:ind w:left="30" w:right="3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27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Превосходно</w:t>
            </w:r>
            <w:r w:rsidRPr="00B827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Отлично</w:t>
            </w:r>
            <w:r w:rsidRPr="00B827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Хорошо</w:t>
            </w:r>
            <w:r w:rsidRPr="00B827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Удовлетворительно</w:t>
            </w:r>
            <w:r w:rsidRPr="00B827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Плохо</w:t>
            </w:r>
            <w:r w:rsidRPr="00B827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Очень плохо</w:t>
            </w:r>
          </w:p>
        </w:tc>
        <w:tc>
          <w:tcPr>
            <w:tcW w:w="16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2705" w:rsidRPr="00B82705" w:rsidRDefault="00B82705" w:rsidP="00B82705">
            <w:pPr>
              <w:spacing w:before="100" w:beforeAutospacing="1" w:after="100" w:afterAutospacing="1" w:line="240" w:lineRule="auto"/>
              <w:ind w:left="30" w:right="3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27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больше 3,0</w:t>
            </w:r>
            <w:r w:rsidRPr="00B827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2,75–3,0</w:t>
            </w:r>
            <w:r w:rsidRPr="00B827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2,5–2,75</w:t>
            </w:r>
            <w:r w:rsidRPr="00B827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2,2–2,5</w:t>
            </w:r>
            <w:r w:rsidRPr="00B827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2,1–2,2</w:t>
            </w:r>
            <w:r w:rsidRPr="00B827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меньше 2,1</w:t>
            </w:r>
          </w:p>
        </w:tc>
        <w:tc>
          <w:tcPr>
            <w:tcW w:w="17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2705" w:rsidRPr="00B82705" w:rsidRDefault="00B82705" w:rsidP="00B82705">
            <w:pPr>
              <w:spacing w:before="100" w:beforeAutospacing="1" w:after="100" w:afterAutospacing="1" w:line="240" w:lineRule="auto"/>
              <w:ind w:left="30" w:right="3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27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больше 2,4</w:t>
            </w:r>
            <w:r w:rsidRPr="00B827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2,3–2,4</w:t>
            </w:r>
            <w:r w:rsidRPr="00B827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2,1–2,3</w:t>
            </w:r>
            <w:r w:rsidRPr="00B827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1,9–2,1</w:t>
            </w:r>
            <w:r w:rsidRPr="00B827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1,6–1,9</w:t>
            </w:r>
            <w:r w:rsidRPr="00B827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меньше 1,6</w:t>
            </w:r>
          </w:p>
        </w:tc>
      </w:tr>
    </w:tbl>
    <w:p w:rsidR="00B82705" w:rsidRPr="00B82705" w:rsidRDefault="00B82705" w:rsidP="00B82705">
      <w:pPr>
        <w:spacing w:before="100" w:beforeAutospacing="1" w:after="100" w:afterAutospacing="1" w:line="240" w:lineRule="auto"/>
        <w:ind w:left="30" w:right="30"/>
        <w:rPr>
          <w:rFonts w:ascii="Arial" w:eastAsia="Times New Roman" w:hAnsi="Arial" w:cs="Arial"/>
          <w:sz w:val="20"/>
          <w:szCs w:val="20"/>
          <w:lang w:eastAsia="ru-RU"/>
        </w:rPr>
      </w:pPr>
      <w:r w:rsidRPr="00B82705">
        <w:rPr>
          <w:rFonts w:ascii="Arial" w:eastAsia="Times New Roman" w:hAnsi="Arial" w:cs="Arial"/>
          <w:b/>
          <w:bCs/>
          <w:sz w:val="20"/>
          <w:szCs w:val="20"/>
          <w:lang w:eastAsia="ru-RU"/>
        </w:rPr>
        <w:lastRenderedPageBreak/>
        <w:t>Оценка состояния иммунитета.</w:t>
      </w:r>
      <w:r w:rsidRPr="00B82705">
        <w:rPr>
          <w:rFonts w:ascii="Arial" w:eastAsia="Times New Roman" w:hAnsi="Arial" w:cs="Arial"/>
          <w:sz w:val="20"/>
          <w:szCs w:val="20"/>
          <w:lang w:eastAsia="ru-RU"/>
        </w:rPr>
        <w:t xml:space="preserve"> Симптомы снижения иммунитета: частые вирусные инфекции, простуды (4 и более раз в год), периодическое появление герпеса, бородавок, фурункулов, папиллом, грибковых заболеваний, нагноение царапин, вялое течение воспалительных процессов, наличие хронических заболеваний (тонзиллит, отит, гайморит и т.д.).</w:t>
      </w:r>
    </w:p>
    <w:p w:rsidR="00B82705" w:rsidRPr="00B82705" w:rsidRDefault="00B82705" w:rsidP="00B82705">
      <w:pPr>
        <w:spacing w:before="100" w:beforeAutospacing="1" w:after="100" w:afterAutospacing="1" w:line="240" w:lineRule="auto"/>
        <w:ind w:left="30" w:right="30"/>
        <w:rPr>
          <w:rFonts w:ascii="Arial" w:eastAsia="Times New Roman" w:hAnsi="Arial" w:cs="Arial"/>
          <w:sz w:val="20"/>
          <w:szCs w:val="20"/>
          <w:lang w:eastAsia="ru-RU"/>
        </w:rPr>
      </w:pPr>
      <w:r w:rsidRPr="00B8270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Определение состояния здоровья по ногтям.</w:t>
      </w:r>
      <w:r w:rsidRPr="00B82705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B82705" w:rsidRPr="00B82705" w:rsidRDefault="00B82705" w:rsidP="00B82705">
      <w:pPr>
        <w:spacing w:before="100" w:beforeAutospacing="1" w:after="100" w:afterAutospacing="1" w:line="240" w:lineRule="auto"/>
        <w:ind w:left="30" w:right="30"/>
        <w:rPr>
          <w:rFonts w:ascii="Arial" w:eastAsia="Times New Roman" w:hAnsi="Arial" w:cs="Arial"/>
          <w:sz w:val="20"/>
          <w:szCs w:val="20"/>
          <w:lang w:eastAsia="ru-RU"/>
        </w:rPr>
      </w:pPr>
      <w:r w:rsidRPr="00B82705">
        <w:rPr>
          <w:rFonts w:ascii="Arial" w:eastAsia="Times New Roman" w:hAnsi="Arial" w:cs="Arial"/>
          <w:sz w:val="20"/>
          <w:szCs w:val="20"/>
          <w:lang w:eastAsia="ru-RU"/>
        </w:rPr>
        <w:t>Состояние ногтей связано с состоянием здоровья. Не все приведенные ниже признаки одинаково значимы, но они могут служить поводом для объективной проверки состояния здоровья.</w:t>
      </w:r>
    </w:p>
    <w:p w:rsidR="00B82705" w:rsidRPr="00B82705" w:rsidRDefault="00B82705" w:rsidP="00B82705">
      <w:pPr>
        <w:spacing w:before="100" w:beforeAutospacing="1" w:after="100" w:afterAutospacing="1" w:line="240" w:lineRule="auto"/>
        <w:ind w:left="30" w:right="30"/>
        <w:rPr>
          <w:rFonts w:ascii="Arial" w:eastAsia="Times New Roman" w:hAnsi="Arial" w:cs="Arial"/>
          <w:sz w:val="20"/>
          <w:szCs w:val="20"/>
          <w:lang w:eastAsia="ru-RU"/>
        </w:rPr>
      </w:pPr>
      <w:r w:rsidRPr="00B82705">
        <w:rPr>
          <w:rFonts w:ascii="Arial" w:eastAsia="Times New Roman" w:hAnsi="Arial" w:cs="Arial"/>
          <w:sz w:val="20"/>
          <w:szCs w:val="20"/>
          <w:lang w:eastAsia="ru-RU"/>
        </w:rPr>
        <w:t>Бледный цвет ногтей свидетельствует о малокровии. Желтизна ногтей – болезни печени. Синие ногти – сердечная недостаточность. Вогнутые ногти – признак недостатка железа. Выпуклые ногти – сердечная и легочная недостаточность. Длинные продольные линии на ногтях – плохая всасываемость в системе пищеварения. Белые пятна на ногтях – признак стресса. Поперечные борозды – плохое питание или запущенные болезни.</w:t>
      </w:r>
    </w:p>
    <w:p w:rsidR="00B82705" w:rsidRPr="00B82705" w:rsidRDefault="00B82705" w:rsidP="00B82705">
      <w:pPr>
        <w:spacing w:before="100" w:beforeAutospacing="1" w:after="100" w:afterAutospacing="1" w:line="240" w:lineRule="auto"/>
        <w:ind w:left="30" w:right="30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anchor distT="0" distB="0" distL="95250" distR="9525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381250" cy="2933700"/>
            <wp:effectExtent l="19050" t="0" r="0" b="0"/>
            <wp:wrapSquare wrapText="bothSides"/>
            <wp:docPr id="11" name="Рисунок 2" descr="http://bio.1september.ru/2006/19/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io.1september.ru/2006/19/6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8270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Суточная двигательная активность (регистрируется с помощью шагомера).</w:t>
      </w:r>
      <w:r w:rsidRPr="00B82705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B82705" w:rsidRPr="00B82705" w:rsidRDefault="00B82705" w:rsidP="00B82705">
      <w:pPr>
        <w:spacing w:before="100" w:beforeAutospacing="1" w:after="100" w:afterAutospacing="1" w:line="240" w:lineRule="auto"/>
        <w:ind w:left="30" w:right="30"/>
        <w:rPr>
          <w:rFonts w:ascii="Arial" w:eastAsia="Times New Roman" w:hAnsi="Arial" w:cs="Arial"/>
          <w:sz w:val="20"/>
          <w:szCs w:val="20"/>
          <w:lang w:eastAsia="ru-RU"/>
        </w:rPr>
      </w:pPr>
      <w:r w:rsidRPr="00B82705">
        <w:rPr>
          <w:rFonts w:ascii="Arial" w:eastAsia="Times New Roman" w:hAnsi="Arial" w:cs="Arial"/>
          <w:sz w:val="20"/>
          <w:szCs w:val="20"/>
          <w:lang w:eastAsia="ru-RU"/>
        </w:rPr>
        <w:t>Двигательная активность в 30 тыс. шагов и выше считается очень высокой (максимальной), 21–30 тыс. шагов – высокой, 10–20 тыс. шагов – умеренной, ниже 10 тыс. шагов – недостаточной. Помните, «движение как таковое может по своему действию заменить любое лекарство, но все лечебные средства мира не в состоянии заменить действие движений» (Тиссо).</w:t>
      </w:r>
    </w:p>
    <w:p w:rsidR="00B82705" w:rsidRPr="00B82705" w:rsidRDefault="00B82705" w:rsidP="00B82705">
      <w:pPr>
        <w:spacing w:before="100" w:beforeAutospacing="1" w:after="100" w:afterAutospacing="1" w:line="240" w:lineRule="auto"/>
        <w:ind w:left="30" w:right="30"/>
        <w:outlineLvl w:val="2"/>
        <w:rPr>
          <w:rFonts w:ascii="Arial" w:eastAsia="Times New Roman" w:hAnsi="Arial" w:cs="Arial"/>
          <w:b/>
          <w:bCs/>
          <w:color w:val="885F4A"/>
          <w:sz w:val="24"/>
          <w:szCs w:val="24"/>
          <w:lang w:eastAsia="ru-RU"/>
        </w:rPr>
      </w:pPr>
      <w:r w:rsidRPr="00B82705">
        <w:rPr>
          <w:rFonts w:ascii="Arial" w:eastAsia="Times New Roman" w:hAnsi="Arial" w:cs="Arial"/>
          <w:b/>
          <w:bCs/>
          <w:color w:val="885F4A"/>
          <w:sz w:val="24"/>
          <w:szCs w:val="24"/>
          <w:lang w:eastAsia="ru-RU"/>
        </w:rPr>
        <w:t>Оценка состояния опорно-двигательного аппарата</w:t>
      </w:r>
    </w:p>
    <w:p w:rsidR="00B82705" w:rsidRPr="00B82705" w:rsidRDefault="00B82705" w:rsidP="00B82705">
      <w:pPr>
        <w:spacing w:before="100" w:beforeAutospacing="1" w:after="100" w:afterAutospacing="1" w:line="240" w:lineRule="auto"/>
        <w:ind w:left="30" w:right="30"/>
        <w:rPr>
          <w:rFonts w:ascii="Arial" w:eastAsia="Times New Roman" w:hAnsi="Arial" w:cs="Arial"/>
          <w:sz w:val="20"/>
          <w:szCs w:val="20"/>
          <w:lang w:eastAsia="ru-RU"/>
        </w:rPr>
      </w:pPr>
      <w:r w:rsidRPr="00B8270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Оценка гибкости позвоночника.</w:t>
      </w:r>
      <w:r w:rsidRPr="00B82705">
        <w:rPr>
          <w:rFonts w:ascii="Arial" w:eastAsia="Times New Roman" w:hAnsi="Arial" w:cs="Arial"/>
          <w:sz w:val="20"/>
          <w:szCs w:val="20"/>
          <w:lang w:eastAsia="ru-RU"/>
        </w:rPr>
        <w:t xml:space="preserve"> Школьник становится на кушетку или на стул и руками старается дотянуться до сиденья, которое принимают за нулевую отметку. Ноги сгибать нельзя. Расстояние от нулевой отметки до кончиков пальцев рук измеряется линейкой и служит мерой гибкости. Если человек не может дотянуться до нулевой отметки, то гибкость имеет отрицательное значение. Благоприятным считается результат с положительным значением.</w:t>
      </w:r>
    </w:p>
    <w:p w:rsidR="00B82705" w:rsidRPr="00B82705" w:rsidRDefault="00B82705" w:rsidP="00B82705">
      <w:pPr>
        <w:spacing w:before="100" w:beforeAutospacing="1" w:after="100" w:afterAutospacing="1" w:line="240" w:lineRule="auto"/>
        <w:ind w:left="30" w:right="30"/>
        <w:rPr>
          <w:rFonts w:ascii="Arial" w:eastAsia="Times New Roman" w:hAnsi="Arial" w:cs="Arial"/>
          <w:sz w:val="20"/>
          <w:szCs w:val="20"/>
          <w:lang w:eastAsia="ru-RU"/>
        </w:rPr>
      </w:pPr>
      <w:r w:rsidRPr="00B8270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Проверка на равновесие (проба </w:t>
      </w:r>
      <w:proofErr w:type="spellStart"/>
      <w:r w:rsidRPr="00B8270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Ромберга</w:t>
      </w:r>
      <w:proofErr w:type="spellEnd"/>
      <w:r w:rsidRPr="00B8270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).</w:t>
      </w:r>
      <w:r w:rsidRPr="00B82705">
        <w:rPr>
          <w:rFonts w:ascii="Arial" w:eastAsia="Times New Roman" w:hAnsi="Arial" w:cs="Arial"/>
          <w:sz w:val="20"/>
          <w:szCs w:val="20"/>
          <w:lang w:eastAsia="ru-RU"/>
        </w:rPr>
        <w:t xml:space="preserve"> Испытуемый встает на одну ногу, закрывает глаза, вторую ногу сгибает в колене и упирает в бедро другой ноги. Хорошим считается результат, когда испытуемый сохраняет равновесие около 30 с.</w:t>
      </w:r>
    </w:p>
    <w:p w:rsidR="00B82705" w:rsidRPr="00B82705" w:rsidRDefault="00B82705" w:rsidP="00B82705">
      <w:pPr>
        <w:spacing w:before="100" w:beforeAutospacing="1" w:after="100" w:afterAutospacing="1" w:line="240" w:lineRule="auto"/>
        <w:ind w:left="30" w:right="30"/>
        <w:rPr>
          <w:rFonts w:ascii="Arial" w:eastAsia="Times New Roman" w:hAnsi="Arial" w:cs="Arial"/>
          <w:sz w:val="20"/>
          <w:szCs w:val="20"/>
          <w:lang w:eastAsia="ru-RU"/>
        </w:rPr>
      </w:pPr>
      <w:r w:rsidRPr="00B8270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Прыжок в длину с места.</w:t>
      </w:r>
      <w:r w:rsidRPr="00B82705">
        <w:rPr>
          <w:rFonts w:ascii="Arial" w:eastAsia="Times New Roman" w:hAnsi="Arial" w:cs="Arial"/>
          <w:sz w:val="20"/>
          <w:szCs w:val="20"/>
          <w:lang w:eastAsia="ru-RU"/>
        </w:rPr>
        <w:t xml:space="preserve"> Длина прыжка должна быть не менее 90 см.</w:t>
      </w:r>
    </w:p>
    <w:p w:rsidR="00B82705" w:rsidRPr="00B82705" w:rsidRDefault="00B82705" w:rsidP="00B82705">
      <w:pPr>
        <w:spacing w:before="100" w:beforeAutospacing="1" w:after="100" w:afterAutospacing="1" w:line="240" w:lineRule="auto"/>
        <w:ind w:left="30" w:right="30"/>
        <w:rPr>
          <w:rFonts w:ascii="Arial" w:eastAsia="Times New Roman" w:hAnsi="Arial" w:cs="Arial"/>
          <w:sz w:val="20"/>
          <w:szCs w:val="20"/>
          <w:lang w:eastAsia="ru-RU"/>
        </w:rPr>
      </w:pPr>
      <w:r w:rsidRPr="00B8270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Проверка координации движений.</w:t>
      </w:r>
      <w:r w:rsidRPr="00B82705">
        <w:rPr>
          <w:rFonts w:ascii="Arial" w:eastAsia="Times New Roman" w:hAnsi="Arial" w:cs="Arial"/>
          <w:sz w:val="20"/>
          <w:szCs w:val="20"/>
          <w:lang w:eastAsia="ru-RU"/>
        </w:rPr>
        <w:t xml:space="preserve"> С расстояния 3 м надо ударить теннисным мячом о стенку и поймать отскочивший мяч 3 раза правой и 3 раза левой рукой. Кидая мяч правой рукой, надо поймать его правой, кидая левой – левой. Отличный показатель – 6 раз, хороший – 5 раз.</w:t>
      </w:r>
    </w:p>
    <w:p w:rsidR="00B82705" w:rsidRPr="00B82705" w:rsidRDefault="00B82705" w:rsidP="00B82705">
      <w:pPr>
        <w:spacing w:before="100" w:beforeAutospacing="1" w:after="100" w:afterAutospacing="1" w:line="240" w:lineRule="auto"/>
        <w:ind w:left="30" w:right="30"/>
        <w:rPr>
          <w:rFonts w:ascii="Arial" w:eastAsia="Times New Roman" w:hAnsi="Arial" w:cs="Arial"/>
          <w:sz w:val="20"/>
          <w:szCs w:val="20"/>
          <w:lang w:eastAsia="ru-RU"/>
        </w:rPr>
      </w:pPr>
      <w:r w:rsidRPr="00B8270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Определение степени развития мускулатуры плечевого пояса. </w:t>
      </w:r>
      <w:r w:rsidRPr="00B82705">
        <w:rPr>
          <w:rFonts w:ascii="Arial" w:eastAsia="Times New Roman" w:hAnsi="Arial" w:cs="Arial"/>
          <w:sz w:val="20"/>
          <w:szCs w:val="20"/>
          <w:lang w:eastAsia="ru-RU"/>
        </w:rPr>
        <w:t xml:space="preserve">Окружность плеча определяют дважды: при напряженных мышцах и при расслабленной мускулатуре руки. Вначале руку в </w:t>
      </w:r>
      <w:proofErr w:type="spellStart"/>
      <w:r w:rsidRPr="00B82705">
        <w:rPr>
          <w:rFonts w:ascii="Arial" w:eastAsia="Times New Roman" w:hAnsi="Arial" w:cs="Arial"/>
          <w:sz w:val="20"/>
          <w:szCs w:val="20"/>
          <w:lang w:eastAsia="ru-RU"/>
        </w:rPr>
        <w:t>супинированном</w:t>
      </w:r>
      <w:proofErr w:type="spellEnd"/>
      <w:r w:rsidRPr="00B82705">
        <w:rPr>
          <w:rFonts w:ascii="Arial" w:eastAsia="Times New Roman" w:hAnsi="Arial" w:cs="Arial"/>
          <w:sz w:val="20"/>
          <w:szCs w:val="20"/>
          <w:lang w:eastAsia="ru-RU"/>
        </w:rPr>
        <w:t xml:space="preserve"> (развернутом ладонью кверху) положении сгибают до горизонтального уровня предплечья и накладывают сантиметровую ленту в месте наибольшего утолщения двуглавой мышцы (а). Затем испытуемого просят сжать кулак и с максимальной силой согнуть руку в локтевом суставе – производят первое измерение (б). После этого, не снимая ленты, делают второе измерение при свободно опущенной руке (в). Измерения проводятся на обеих руках.</w:t>
      </w:r>
    </w:p>
    <w:p w:rsidR="00B82705" w:rsidRPr="00B82705" w:rsidRDefault="00B82705" w:rsidP="00B82705">
      <w:pPr>
        <w:spacing w:before="100" w:beforeAutospacing="1" w:after="100" w:afterAutospacing="1" w:line="240" w:lineRule="auto"/>
        <w:ind w:left="855" w:right="855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1400175" cy="342900"/>
            <wp:effectExtent l="19050" t="0" r="9525" b="0"/>
            <wp:docPr id="6" name="Рисунок 6" descr="http://bio.1september.ru/2006/19/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bio.1september.ru/2006/19/11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705" w:rsidRPr="00B82705" w:rsidRDefault="00B82705" w:rsidP="00B82705">
      <w:pPr>
        <w:spacing w:before="100" w:beforeAutospacing="1" w:after="100" w:afterAutospacing="1" w:line="240" w:lineRule="auto"/>
        <w:ind w:left="30" w:right="30"/>
        <w:rPr>
          <w:rFonts w:ascii="Arial" w:eastAsia="Times New Roman" w:hAnsi="Arial" w:cs="Arial"/>
          <w:sz w:val="20"/>
          <w:szCs w:val="20"/>
          <w:lang w:eastAsia="ru-RU"/>
        </w:rPr>
      </w:pPr>
      <w:r w:rsidRPr="00B82705">
        <w:rPr>
          <w:rFonts w:ascii="Arial" w:eastAsia="Times New Roman" w:hAnsi="Arial" w:cs="Arial"/>
          <w:sz w:val="20"/>
          <w:szCs w:val="20"/>
          <w:lang w:eastAsia="ru-RU"/>
        </w:rPr>
        <w:t>где А – показатель развития мускулатуры плеча. Если полученная величина менее 5%, это указывает на недостаточное развитие мускулатуры, ее ожирение. Значение 5–12% показывает нормальное развитие. Выше 12% – сильное развитие мускулатуры плеча.</w:t>
      </w:r>
    </w:p>
    <w:p w:rsidR="00B82705" w:rsidRPr="00B82705" w:rsidRDefault="00B82705" w:rsidP="00B82705">
      <w:pPr>
        <w:spacing w:before="100" w:beforeAutospacing="1" w:after="100" w:afterAutospacing="1" w:line="240" w:lineRule="auto"/>
        <w:ind w:left="30" w:right="30"/>
        <w:rPr>
          <w:rFonts w:ascii="Arial" w:eastAsia="Times New Roman" w:hAnsi="Arial" w:cs="Arial"/>
          <w:sz w:val="20"/>
          <w:szCs w:val="20"/>
          <w:lang w:eastAsia="ru-RU"/>
        </w:rPr>
      </w:pPr>
      <w:r w:rsidRPr="00B82705">
        <w:rPr>
          <w:rFonts w:ascii="Arial" w:eastAsia="Times New Roman" w:hAnsi="Arial" w:cs="Arial"/>
          <w:b/>
          <w:bCs/>
          <w:sz w:val="20"/>
          <w:szCs w:val="20"/>
          <w:lang w:eastAsia="ru-RU"/>
        </w:rPr>
        <w:lastRenderedPageBreak/>
        <w:t>Правильность осанки.</w:t>
      </w:r>
      <w:r w:rsidRPr="00B82705">
        <w:rPr>
          <w:rFonts w:ascii="Arial" w:eastAsia="Times New Roman" w:hAnsi="Arial" w:cs="Arial"/>
          <w:sz w:val="20"/>
          <w:szCs w:val="20"/>
          <w:lang w:eastAsia="ru-RU"/>
        </w:rPr>
        <w:t xml:space="preserve"> Для вычисления показателя измеряют расстояние между крайними костными точками, выступающими над правым и левым плечевым суставами. Измерение спереди характеризует ширину плеч, а сзади – величину дуги спины.</w:t>
      </w:r>
    </w:p>
    <w:p w:rsidR="00B82705" w:rsidRPr="00B82705" w:rsidRDefault="00B82705" w:rsidP="00B82705">
      <w:pPr>
        <w:spacing w:before="100" w:beforeAutospacing="1" w:after="100" w:afterAutospacing="1" w:line="240" w:lineRule="auto"/>
        <w:ind w:left="855" w:right="855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2371725" cy="314325"/>
            <wp:effectExtent l="19050" t="0" r="9525" b="0"/>
            <wp:docPr id="7" name="Рисунок 7" descr="http://bio.1september.ru/2006/19/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bio.1september.ru/2006/19/12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705" w:rsidRPr="00B82705" w:rsidRDefault="00B82705" w:rsidP="00B82705">
      <w:pPr>
        <w:spacing w:before="100" w:beforeAutospacing="1" w:after="100" w:afterAutospacing="1" w:line="240" w:lineRule="auto"/>
        <w:ind w:left="30" w:right="30"/>
        <w:rPr>
          <w:rFonts w:ascii="Arial" w:eastAsia="Times New Roman" w:hAnsi="Arial" w:cs="Arial"/>
          <w:sz w:val="20"/>
          <w:szCs w:val="20"/>
          <w:lang w:eastAsia="ru-RU"/>
        </w:rPr>
      </w:pPr>
      <w:r w:rsidRPr="00B82705">
        <w:rPr>
          <w:rFonts w:ascii="Arial" w:eastAsia="Times New Roman" w:hAnsi="Arial" w:cs="Arial"/>
          <w:sz w:val="20"/>
          <w:szCs w:val="20"/>
          <w:lang w:eastAsia="ru-RU"/>
        </w:rPr>
        <w:t xml:space="preserve">где А – показатель состояния осанки. В норме этот показатель колеблется в пределах 100–110%. При значениях А менее 90% и более 125% имеется выраженное нарушение осанки. </w:t>
      </w:r>
    </w:p>
    <w:p w:rsidR="00B82705" w:rsidRPr="00B82705" w:rsidRDefault="00B82705" w:rsidP="00B82705">
      <w:pPr>
        <w:spacing w:before="100" w:beforeAutospacing="1" w:after="100" w:afterAutospacing="1" w:line="240" w:lineRule="auto"/>
        <w:ind w:left="30" w:right="30"/>
        <w:rPr>
          <w:rFonts w:ascii="Arial" w:eastAsia="Times New Roman" w:hAnsi="Arial" w:cs="Arial"/>
          <w:sz w:val="20"/>
          <w:szCs w:val="20"/>
          <w:lang w:eastAsia="ru-RU"/>
        </w:rPr>
      </w:pPr>
      <w:r w:rsidRPr="00B82705">
        <w:rPr>
          <w:rFonts w:ascii="Arial" w:eastAsia="Times New Roman" w:hAnsi="Arial" w:cs="Arial"/>
          <w:sz w:val="20"/>
          <w:szCs w:val="20"/>
          <w:lang w:eastAsia="ru-RU"/>
        </w:rPr>
        <w:t>Соотношение между окружностью талии и ростом в норме составляет 45%.</w:t>
      </w:r>
    </w:p>
    <w:p w:rsidR="00B82705" w:rsidRPr="00B82705" w:rsidRDefault="00B82705" w:rsidP="00B82705">
      <w:pPr>
        <w:spacing w:before="100" w:beforeAutospacing="1" w:after="100" w:afterAutospacing="1" w:line="240" w:lineRule="auto"/>
        <w:ind w:left="30" w:right="30"/>
        <w:rPr>
          <w:rFonts w:ascii="Arial" w:eastAsia="Times New Roman" w:hAnsi="Arial" w:cs="Arial"/>
          <w:sz w:val="20"/>
          <w:szCs w:val="20"/>
          <w:lang w:eastAsia="ru-RU"/>
        </w:rPr>
      </w:pPr>
      <w:r w:rsidRPr="00B8270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Определение наличия плоскостопия.</w:t>
      </w:r>
      <w:r w:rsidRPr="00B82705">
        <w:rPr>
          <w:rFonts w:ascii="Arial" w:eastAsia="Times New Roman" w:hAnsi="Arial" w:cs="Arial"/>
          <w:sz w:val="20"/>
          <w:szCs w:val="20"/>
          <w:lang w:eastAsia="ru-RU"/>
        </w:rPr>
        <w:t xml:space="preserve"> Испытуемый встает мокрыми ногами на лист чистой бумаги. Получившийся отпечаток обводится карандашом. С помощью линейки измеряется (в см) ширина плюсневой части ноги (Р) и ширина стопы в ее средней части (К). Расчет производится по формуле:</w:t>
      </w:r>
    </w:p>
    <w:p w:rsidR="00B82705" w:rsidRPr="00B82705" w:rsidRDefault="00B82705" w:rsidP="00B82705">
      <w:pPr>
        <w:spacing w:before="100" w:beforeAutospacing="1" w:after="100" w:afterAutospacing="1" w:line="240" w:lineRule="auto"/>
        <w:ind w:left="855" w:right="855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1276350" cy="314325"/>
            <wp:effectExtent l="19050" t="0" r="0" b="0"/>
            <wp:docPr id="8" name="Рисунок 8" descr="http://bio.1september.ru/2006/19/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bio.1september.ru/2006/19/13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705" w:rsidRPr="00B82705" w:rsidRDefault="00B82705" w:rsidP="00B82705">
      <w:pPr>
        <w:spacing w:before="100" w:beforeAutospacing="1" w:after="100" w:afterAutospacing="1" w:line="240" w:lineRule="auto"/>
        <w:ind w:left="30" w:right="30"/>
        <w:rPr>
          <w:rFonts w:ascii="Arial" w:eastAsia="Times New Roman" w:hAnsi="Arial" w:cs="Arial"/>
          <w:sz w:val="20"/>
          <w:szCs w:val="20"/>
          <w:lang w:eastAsia="ru-RU"/>
        </w:rPr>
      </w:pPr>
      <w:r w:rsidRPr="00B82705">
        <w:rPr>
          <w:rFonts w:ascii="Arial" w:eastAsia="Times New Roman" w:hAnsi="Arial" w:cs="Arial"/>
          <w:sz w:val="20"/>
          <w:szCs w:val="20"/>
          <w:lang w:eastAsia="ru-RU"/>
        </w:rPr>
        <w:t xml:space="preserve">При отсутствии плоскостопия А </w:t>
      </w:r>
      <w:proofErr w:type="gramStart"/>
      <w:r w:rsidRPr="00B82705">
        <w:rPr>
          <w:rFonts w:ascii="Arial" w:eastAsia="Times New Roman" w:hAnsi="Arial" w:cs="Arial"/>
          <w:sz w:val="20"/>
          <w:szCs w:val="20"/>
          <w:lang w:eastAsia="ru-RU"/>
        </w:rPr>
        <w:t>&lt; 33</w:t>
      </w:r>
      <w:proofErr w:type="gramEnd"/>
      <w:r w:rsidRPr="00B82705">
        <w:rPr>
          <w:rFonts w:ascii="Arial" w:eastAsia="Times New Roman" w:hAnsi="Arial" w:cs="Arial"/>
          <w:sz w:val="20"/>
          <w:szCs w:val="20"/>
          <w:lang w:eastAsia="ru-RU"/>
        </w:rPr>
        <w:t>%.</w:t>
      </w:r>
    </w:p>
    <w:p w:rsidR="00B82705" w:rsidRPr="00B82705" w:rsidRDefault="00B82705" w:rsidP="00B82705">
      <w:pPr>
        <w:spacing w:before="100" w:beforeAutospacing="1" w:after="100" w:afterAutospacing="1" w:line="240" w:lineRule="auto"/>
        <w:ind w:left="30" w:right="30"/>
        <w:outlineLvl w:val="2"/>
        <w:rPr>
          <w:rFonts w:ascii="Arial" w:eastAsia="Times New Roman" w:hAnsi="Arial" w:cs="Arial"/>
          <w:b/>
          <w:bCs/>
          <w:color w:val="885F4A"/>
          <w:sz w:val="24"/>
          <w:szCs w:val="24"/>
          <w:lang w:eastAsia="ru-RU"/>
        </w:rPr>
      </w:pPr>
      <w:r w:rsidRPr="00B82705">
        <w:rPr>
          <w:rFonts w:ascii="Arial" w:eastAsia="Times New Roman" w:hAnsi="Arial" w:cs="Arial"/>
          <w:b/>
          <w:bCs/>
          <w:color w:val="885F4A"/>
          <w:sz w:val="24"/>
          <w:szCs w:val="24"/>
          <w:lang w:eastAsia="ru-RU"/>
        </w:rPr>
        <w:t>Оценка состояния сердечно-сосудистой системы</w:t>
      </w:r>
    </w:p>
    <w:p w:rsidR="00B82705" w:rsidRPr="00B82705" w:rsidRDefault="00B82705" w:rsidP="00B82705">
      <w:pPr>
        <w:spacing w:before="100" w:beforeAutospacing="1" w:after="100" w:afterAutospacing="1" w:line="240" w:lineRule="auto"/>
        <w:ind w:left="30" w:right="30"/>
        <w:rPr>
          <w:rFonts w:ascii="Arial" w:eastAsia="Times New Roman" w:hAnsi="Arial" w:cs="Arial"/>
          <w:sz w:val="20"/>
          <w:szCs w:val="20"/>
          <w:lang w:eastAsia="ru-RU"/>
        </w:rPr>
      </w:pPr>
      <w:r w:rsidRPr="00B8270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Определение пульса.</w:t>
      </w:r>
      <w:r w:rsidRPr="00B82705">
        <w:rPr>
          <w:rFonts w:ascii="Arial" w:eastAsia="Times New Roman" w:hAnsi="Arial" w:cs="Arial"/>
          <w:sz w:val="20"/>
          <w:szCs w:val="20"/>
          <w:lang w:eastAsia="ru-RU"/>
        </w:rPr>
        <w:t xml:space="preserve"> Пульс регистрируется с помощью </w:t>
      </w:r>
      <w:proofErr w:type="spellStart"/>
      <w:r w:rsidRPr="00B82705">
        <w:rPr>
          <w:rFonts w:ascii="Arial" w:eastAsia="Times New Roman" w:hAnsi="Arial" w:cs="Arial"/>
          <w:sz w:val="20"/>
          <w:szCs w:val="20"/>
          <w:lang w:eastAsia="ru-RU"/>
        </w:rPr>
        <w:t>пальпаторного</w:t>
      </w:r>
      <w:proofErr w:type="spellEnd"/>
      <w:r w:rsidRPr="00B82705">
        <w:rPr>
          <w:rFonts w:ascii="Arial" w:eastAsia="Times New Roman" w:hAnsi="Arial" w:cs="Arial"/>
          <w:sz w:val="20"/>
          <w:szCs w:val="20"/>
          <w:lang w:eastAsia="ru-RU"/>
        </w:rPr>
        <w:t xml:space="preserve"> метода, для чего прощупываются и подсчитываются пульсовые волны. Подсчитывается количество ударов на лучевой или сонной артериях в течение 15, 30 или 60 секунд. Частота пульса выражается количеством ударов в 1 мин.</w:t>
      </w:r>
    </w:p>
    <w:p w:rsidR="00B82705" w:rsidRPr="00B82705" w:rsidRDefault="00B82705" w:rsidP="00B82705">
      <w:pPr>
        <w:spacing w:before="100" w:beforeAutospacing="1" w:after="100" w:afterAutospacing="1" w:line="240" w:lineRule="auto"/>
        <w:ind w:left="30" w:right="30"/>
        <w:rPr>
          <w:rFonts w:ascii="Arial" w:eastAsia="Times New Roman" w:hAnsi="Arial" w:cs="Arial"/>
          <w:sz w:val="20"/>
          <w:szCs w:val="20"/>
          <w:lang w:eastAsia="ru-RU"/>
        </w:rPr>
      </w:pPr>
      <w:r w:rsidRPr="00B82705">
        <w:rPr>
          <w:rFonts w:ascii="Arial" w:eastAsia="Times New Roman" w:hAnsi="Arial" w:cs="Arial"/>
          <w:sz w:val="20"/>
          <w:szCs w:val="20"/>
          <w:lang w:eastAsia="ru-RU"/>
        </w:rPr>
        <w:t>Подсчитайте пульс в разных физических состояниях: сидя, стоя, после 10 приседаний и сравните результаты со среднестатистическими. В норме частота пульса составляет 60–80 ударов в минуту, в положении сидя – на 10 ударов меньше. Частота пульса 100–130 ударов в минуту свидетельствует о небольшой интенсивности нагрузки, 130–150 характеризует нагрузку средней интенсивности, а 170–200 – предельную нагрузку.</w:t>
      </w:r>
    </w:p>
    <w:p w:rsidR="00B82705" w:rsidRPr="00B82705" w:rsidRDefault="00B82705" w:rsidP="00B82705">
      <w:pPr>
        <w:spacing w:before="100" w:beforeAutospacing="1" w:after="100" w:afterAutospacing="1" w:line="240" w:lineRule="auto"/>
        <w:ind w:left="30" w:right="30"/>
        <w:rPr>
          <w:rFonts w:ascii="Arial" w:eastAsia="Times New Roman" w:hAnsi="Arial" w:cs="Arial"/>
          <w:sz w:val="20"/>
          <w:szCs w:val="20"/>
          <w:lang w:eastAsia="ru-RU"/>
        </w:rPr>
      </w:pPr>
      <w:r w:rsidRPr="00B82705">
        <w:rPr>
          <w:rFonts w:ascii="Arial" w:eastAsia="Times New Roman" w:hAnsi="Arial" w:cs="Arial"/>
          <w:sz w:val="20"/>
          <w:szCs w:val="20"/>
          <w:lang w:eastAsia="ru-RU"/>
        </w:rPr>
        <w:t>Небыстро поднимитесь по лестнице на 4-й этаж, после этого подсчитайте частоту пульса. Если она меньше 100 ударов в минуту – вы в отличной форме, 100–120 – в хорошей форме, а 120 и выше – в плохой.</w:t>
      </w:r>
    </w:p>
    <w:p w:rsidR="00B82705" w:rsidRPr="00B82705" w:rsidRDefault="00B82705" w:rsidP="00B82705">
      <w:pPr>
        <w:spacing w:before="100" w:beforeAutospacing="1" w:after="100" w:afterAutospacing="1" w:line="240" w:lineRule="auto"/>
        <w:ind w:left="30" w:right="30"/>
        <w:rPr>
          <w:rFonts w:ascii="Arial" w:eastAsia="Times New Roman" w:hAnsi="Arial" w:cs="Arial"/>
          <w:sz w:val="20"/>
          <w:szCs w:val="20"/>
          <w:lang w:eastAsia="ru-RU"/>
        </w:rPr>
      </w:pPr>
      <w:r w:rsidRPr="00B8270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Измерение артериального давления.</w:t>
      </w:r>
      <w:r w:rsidRPr="00B82705">
        <w:rPr>
          <w:rFonts w:ascii="Arial" w:eastAsia="Times New Roman" w:hAnsi="Arial" w:cs="Arial"/>
          <w:sz w:val="20"/>
          <w:szCs w:val="20"/>
          <w:lang w:eastAsia="ru-RU"/>
        </w:rPr>
        <w:t xml:space="preserve"> Артериальное давление (АД) измеряется с помощью тонометра. Вычислите ваше давление по формуле и сравните с измеренным.</w:t>
      </w:r>
    </w:p>
    <w:p w:rsidR="00B82705" w:rsidRPr="00B82705" w:rsidRDefault="00B82705" w:rsidP="00B82705">
      <w:pPr>
        <w:spacing w:before="100" w:beforeAutospacing="1" w:after="100" w:afterAutospacing="1" w:line="240" w:lineRule="auto"/>
        <w:ind w:left="30" w:right="30"/>
        <w:rPr>
          <w:rFonts w:ascii="Arial" w:eastAsia="Times New Roman" w:hAnsi="Arial" w:cs="Arial"/>
          <w:sz w:val="20"/>
          <w:szCs w:val="20"/>
          <w:lang w:eastAsia="ru-RU"/>
        </w:rPr>
      </w:pPr>
      <w:r w:rsidRPr="00B82705">
        <w:rPr>
          <w:rFonts w:ascii="Arial" w:eastAsia="Times New Roman" w:hAnsi="Arial" w:cs="Arial"/>
          <w:sz w:val="20"/>
          <w:szCs w:val="20"/>
          <w:lang w:eastAsia="ru-RU"/>
        </w:rPr>
        <w:t xml:space="preserve">АД систолическое = 1,7 х возраст + </w:t>
      </w:r>
      <w:proofErr w:type="gramStart"/>
      <w:r w:rsidRPr="00B82705">
        <w:rPr>
          <w:rFonts w:ascii="Arial" w:eastAsia="Times New Roman" w:hAnsi="Arial" w:cs="Arial"/>
          <w:sz w:val="20"/>
          <w:szCs w:val="20"/>
          <w:lang w:eastAsia="ru-RU"/>
        </w:rPr>
        <w:t>83,</w:t>
      </w:r>
      <w:r w:rsidRPr="00B82705">
        <w:rPr>
          <w:rFonts w:ascii="Arial" w:eastAsia="Times New Roman" w:hAnsi="Arial" w:cs="Arial"/>
          <w:sz w:val="20"/>
          <w:szCs w:val="20"/>
          <w:lang w:eastAsia="ru-RU"/>
        </w:rPr>
        <w:br/>
        <w:t>АД</w:t>
      </w:r>
      <w:proofErr w:type="gramEnd"/>
      <w:r w:rsidRPr="00B82705">
        <w:rPr>
          <w:rFonts w:ascii="Arial" w:eastAsia="Times New Roman" w:hAnsi="Arial" w:cs="Arial"/>
          <w:sz w:val="20"/>
          <w:szCs w:val="20"/>
          <w:lang w:eastAsia="ru-RU"/>
        </w:rPr>
        <w:t xml:space="preserve"> диастолическое = 1,6 х возраст + 42.</w:t>
      </w:r>
    </w:p>
    <w:p w:rsidR="00B82705" w:rsidRPr="00B82705" w:rsidRDefault="00B82705" w:rsidP="00B82705">
      <w:pPr>
        <w:spacing w:before="100" w:beforeAutospacing="1" w:after="100" w:afterAutospacing="1" w:line="240" w:lineRule="auto"/>
        <w:ind w:left="30" w:right="30"/>
        <w:rPr>
          <w:rFonts w:ascii="Arial" w:eastAsia="Times New Roman" w:hAnsi="Arial" w:cs="Arial"/>
          <w:sz w:val="20"/>
          <w:szCs w:val="20"/>
          <w:lang w:eastAsia="ru-RU"/>
        </w:rPr>
      </w:pPr>
      <w:r w:rsidRPr="00B8270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Степень тренированности сердца вычисляется по формуле:</w:t>
      </w:r>
    </w:p>
    <w:p w:rsidR="00B82705" w:rsidRPr="00B82705" w:rsidRDefault="00B82705" w:rsidP="00B82705">
      <w:pPr>
        <w:spacing w:before="100" w:beforeAutospacing="1" w:after="100" w:afterAutospacing="1" w:line="240" w:lineRule="auto"/>
        <w:ind w:left="855" w:right="855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1733550" cy="390525"/>
            <wp:effectExtent l="19050" t="0" r="0" b="0"/>
            <wp:docPr id="9" name="Рисунок 9" descr="http://bio.1september.ru/2006/19/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bio.1september.ru/2006/19/14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705" w:rsidRPr="00B82705" w:rsidRDefault="00B82705" w:rsidP="00B82705">
      <w:pPr>
        <w:spacing w:before="100" w:beforeAutospacing="1" w:after="100" w:afterAutospacing="1" w:line="240" w:lineRule="auto"/>
        <w:ind w:left="30" w:right="30"/>
        <w:rPr>
          <w:rFonts w:ascii="Arial" w:eastAsia="Times New Roman" w:hAnsi="Arial" w:cs="Arial"/>
          <w:sz w:val="20"/>
          <w:szCs w:val="20"/>
          <w:lang w:eastAsia="ru-RU"/>
        </w:rPr>
      </w:pPr>
      <w:r w:rsidRPr="00B82705">
        <w:rPr>
          <w:rFonts w:ascii="Arial" w:eastAsia="Times New Roman" w:hAnsi="Arial" w:cs="Arial"/>
          <w:sz w:val="20"/>
          <w:szCs w:val="20"/>
          <w:lang w:eastAsia="ru-RU"/>
        </w:rPr>
        <w:t>где П</w:t>
      </w:r>
      <w:r w:rsidRPr="00B82705">
        <w:rPr>
          <w:rFonts w:ascii="Arial" w:eastAsia="Times New Roman" w:hAnsi="Arial" w:cs="Arial"/>
          <w:sz w:val="20"/>
          <w:szCs w:val="20"/>
          <w:vertAlign w:val="subscript"/>
          <w:lang w:eastAsia="ru-RU"/>
        </w:rPr>
        <w:t>1</w:t>
      </w:r>
      <w:r w:rsidRPr="00B82705">
        <w:rPr>
          <w:rFonts w:ascii="Arial" w:eastAsia="Times New Roman" w:hAnsi="Arial" w:cs="Arial"/>
          <w:sz w:val="20"/>
          <w:szCs w:val="20"/>
          <w:lang w:eastAsia="ru-RU"/>
        </w:rPr>
        <w:t xml:space="preserve"> – частота пульса в положении сидя, П</w:t>
      </w:r>
      <w:r w:rsidRPr="00B82705">
        <w:rPr>
          <w:rFonts w:ascii="Arial" w:eastAsia="Times New Roman" w:hAnsi="Arial" w:cs="Arial"/>
          <w:sz w:val="20"/>
          <w:szCs w:val="20"/>
          <w:vertAlign w:val="subscript"/>
          <w:lang w:eastAsia="ru-RU"/>
        </w:rPr>
        <w:t>2</w:t>
      </w:r>
      <w:r w:rsidRPr="00B82705">
        <w:rPr>
          <w:rFonts w:ascii="Arial" w:eastAsia="Times New Roman" w:hAnsi="Arial" w:cs="Arial"/>
          <w:sz w:val="20"/>
          <w:szCs w:val="20"/>
          <w:lang w:eastAsia="ru-RU"/>
        </w:rPr>
        <w:t xml:space="preserve"> – частота пульса после 10 приседаний. Оценка результатов: менее 30% – хорошая тренированность сердца, 30–45% – недостаточная тренированность сердца, более 45% – низкая тренированность сердца.</w:t>
      </w:r>
    </w:p>
    <w:p w:rsidR="00B82705" w:rsidRPr="00B82705" w:rsidRDefault="00B82705" w:rsidP="00B82705">
      <w:pPr>
        <w:spacing w:before="100" w:beforeAutospacing="1" w:after="100" w:afterAutospacing="1" w:line="240" w:lineRule="auto"/>
        <w:ind w:left="30" w:right="30"/>
        <w:rPr>
          <w:rFonts w:ascii="Arial" w:eastAsia="Times New Roman" w:hAnsi="Arial" w:cs="Arial"/>
          <w:sz w:val="20"/>
          <w:szCs w:val="20"/>
          <w:lang w:eastAsia="ru-RU"/>
        </w:rPr>
      </w:pPr>
      <w:r w:rsidRPr="00B82705">
        <w:rPr>
          <w:rFonts w:ascii="Arial" w:eastAsia="Times New Roman" w:hAnsi="Arial" w:cs="Arial"/>
          <w:sz w:val="20"/>
          <w:szCs w:val="20"/>
          <w:lang w:eastAsia="ru-RU"/>
        </w:rPr>
        <w:t xml:space="preserve">Тренированность сердца можно оценить и другим способом. Измерьте пульс 5–6 раз в покое, найдите среднее значение. Сделайте 20 приседаний. Подсчитайте пульс сразу же после этого, через 10, 30, 60, 90, 120, 150 и 180 с. Постройте график зависимости частоты пульса от времени. Определите, через сколько секунд пульс возвращается в норму. </w:t>
      </w:r>
    </w:p>
    <w:p w:rsidR="00B82705" w:rsidRPr="00B82705" w:rsidRDefault="00B82705" w:rsidP="00B82705">
      <w:pPr>
        <w:spacing w:before="100" w:beforeAutospacing="1" w:after="100" w:afterAutospacing="1" w:line="240" w:lineRule="auto"/>
        <w:ind w:left="30" w:right="30"/>
        <w:rPr>
          <w:rFonts w:ascii="Arial" w:eastAsia="Times New Roman" w:hAnsi="Arial" w:cs="Arial"/>
          <w:sz w:val="20"/>
          <w:szCs w:val="20"/>
          <w:lang w:eastAsia="ru-RU"/>
        </w:rPr>
      </w:pPr>
      <w:r w:rsidRPr="00B82705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Оценка результатов</w:t>
      </w:r>
      <w:r w:rsidRPr="00B82705">
        <w:rPr>
          <w:rFonts w:ascii="Arial" w:eastAsia="Times New Roman" w:hAnsi="Arial" w:cs="Arial"/>
          <w:sz w:val="20"/>
          <w:szCs w:val="20"/>
          <w:lang w:eastAsia="ru-RU"/>
        </w:rPr>
        <w:t>: если частота пульса выросла на 30% или меньше – хорошо, если более 30%, то это свидетельствует о плохой тренированности сердца. Если пульс возвращается к норме за 2 мин и меньше – хорошо, от 2 до 3 мин – удовлетворительно, свыше 3 мин – плохо.</w:t>
      </w:r>
    </w:p>
    <w:p w:rsidR="00B82705" w:rsidRPr="00B82705" w:rsidRDefault="00B82705" w:rsidP="00B82705">
      <w:pPr>
        <w:spacing w:before="100" w:beforeAutospacing="1" w:after="100" w:afterAutospacing="1" w:line="240" w:lineRule="auto"/>
        <w:ind w:left="30" w:right="30"/>
        <w:rPr>
          <w:rFonts w:ascii="Arial" w:eastAsia="Times New Roman" w:hAnsi="Arial" w:cs="Arial"/>
          <w:sz w:val="20"/>
          <w:szCs w:val="20"/>
          <w:lang w:eastAsia="ru-RU"/>
        </w:rPr>
      </w:pPr>
      <w:r w:rsidRPr="00B82705">
        <w:rPr>
          <w:rFonts w:ascii="Arial" w:eastAsia="Times New Roman" w:hAnsi="Arial" w:cs="Arial"/>
          <w:b/>
          <w:bCs/>
          <w:sz w:val="20"/>
          <w:szCs w:val="20"/>
          <w:lang w:eastAsia="ru-RU"/>
        </w:rPr>
        <w:lastRenderedPageBreak/>
        <w:t>Изучение резервов сердечно сосудистой системы.</w:t>
      </w:r>
      <w:r w:rsidRPr="00B82705">
        <w:rPr>
          <w:rFonts w:ascii="Arial" w:eastAsia="Times New Roman" w:hAnsi="Arial" w:cs="Arial"/>
          <w:sz w:val="20"/>
          <w:szCs w:val="20"/>
          <w:lang w:eastAsia="ru-RU"/>
        </w:rPr>
        <w:t xml:space="preserve"> Для определения резерва используют индекс Робинсона:</w:t>
      </w:r>
    </w:p>
    <w:p w:rsidR="00B82705" w:rsidRPr="00B82705" w:rsidRDefault="00B82705" w:rsidP="00B82705">
      <w:pPr>
        <w:spacing w:before="100" w:beforeAutospacing="1" w:after="100" w:afterAutospacing="1" w:line="240" w:lineRule="auto"/>
        <w:ind w:left="855" w:right="855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2085975" cy="342900"/>
            <wp:effectExtent l="19050" t="0" r="9525" b="0"/>
            <wp:docPr id="10" name="Рисунок 10" descr="http://bio.1september.ru/2006/19/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bio.1september.ru/2006/19/15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705" w:rsidRPr="00B82705" w:rsidRDefault="00B82705" w:rsidP="00B82705">
      <w:pPr>
        <w:spacing w:before="100" w:beforeAutospacing="1" w:after="100" w:afterAutospacing="1" w:line="240" w:lineRule="auto"/>
        <w:ind w:left="30" w:right="30"/>
        <w:rPr>
          <w:rFonts w:ascii="Arial" w:eastAsia="Times New Roman" w:hAnsi="Arial" w:cs="Arial"/>
          <w:sz w:val="20"/>
          <w:szCs w:val="20"/>
          <w:lang w:eastAsia="ru-RU"/>
        </w:rPr>
      </w:pPr>
      <w:r w:rsidRPr="00B82705">
        <w:rPr>
          <w:rFonts w:ascii="Arial" w:eastAsia="Times New Roman" w:hAnsi="Arial" w:cs="Arial"/>
          <w:sz w:val="20"/>
          <w:szCs w:val="20"/>
          <w:lang w:eastAsia="ru-RU"/>
        </w:rPr>
        <w:t>где П – частота пульса.</w:t>
      </w:r>
    </w:p>
    <w:p w:rsidR="00B82705" w:rsidRPr="00B82705" w:rsidRDefault="00B82705" w:rsidP="00B82705">
      <w:pPr>
        <w:spacing w:before="100" w:beforeAutospacing="1" w:after="100" w:afterAutospacing="1" w:line="240" w:lineRule="auto"/>
        <w:ind w:left="30" w:right="30"/>
        <w:rPr>
          <w:rFonts w:ascii="Arial" w:eastAsia="Times New Roman" w:hAnsi="Arial" w:cs="Arial"/>
          <w:sz w:val="20"/>
          <w:szCs w:val="20"/>
          <w:lang w:eastAsia="ru-RU"/>
        </w:rPr>
      </w:pPr>
      <w:r w:rsidRPr="00B82705">
        <w:rPr>
          <w:rFonts w:ascii="Arial" w:eastAsia="Times New Roman" w:hAnsi="Arial" w:cs="Arial"/>
          <w:sz w:val="20"/>
          <w:szCs w:val="20"/>
          <w:lang w:eastAsia="ru-RU"/>
        </w:rPr>
        <w:t>Значение 76–85 свидетельствует о среднем уровне, более высокое значение – о низком, более низкое значение – о высоком уровне резервов.</w:t>
      </w:r>
    </w:p>
    <w:p w:rsidR="00B82705" w:rsidRPr="00B82705" w:rsidRDefault="00B82705" w:rsidP="00B82705">
      <w:pPr>
        <w:spacing w:before="100" w:beforeAutospacing="1" w:after="100" w:afterAutospacing="1" w:line="240" w:lineRule="auto"/>
        <w:ind w:left="30" w:right="30"/>
        <w:rPr>
          <w:rFonts w:ascii="Arial" w:eastAsia="Times New Roman" w:hAnsi="Arial" w:cs="Arial"/>
          <w:sz w:val="20"/>
          <w:szCs w:val="20"/>
          <w:lang w:eastAsia="ru-RU"/>
        </w:rPr>
      </w:pPr>
      <w:r w:rsidRPr="00B8270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Ортостатическая проба. </w:t>
      </w:r>
      <w:r w:rsidRPr="00B82705">
        <w:rPr>
          <w:rFonts w:ascii="Arial" w:eastAsia="Times New Roman" w:hAnsi="Arial" w:cs="Arial"/>
          <w:sz w:val="20"/>
          <w:szCs w:val="20"/>
          <w:lang w:eastAsia="ru-RU"/>
        </w:rPr>
        <w:t xml:space="preserve">Испытуемый около 5 мин находится в положении лежа. Экспериментатор производит подсчет пульса. По команде испытуемый резко встает, и экспериментатор считает пульс вновь. </w:t>
      </w:r>
      <w:r w:rsidRPr="00B82705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Оценка результата</w:t>
      </w:r>
      <w:r w:rsidRPr="00B82705">
        <w:rPr>
          <w:rFonts w:ascii="Arial" w:eastAsia="Times New Roman" w:hAnsi="Arial" w:cs="Arial"/>
          <w:sz w:val="20"/>
          <w:szCs w:val="20"/>
          <w:lang w:eastAsia="ru-RU"/>
        </w:rPr>
        <w:t>: частота пульса увеличилась не более чем на 4 удара в минуту – реакция организма очень благоприятная; увеличилась на 4–40 ударов – благоприятная, более 40 ударов – неблагоприятная.</w:t>
      </w:r>
    </w:p>
    <w:p w:rsidR="00B82705" w:rsidRPr="00B82705" w:rsidRDefault="00B82705" w:rsidP="00B82705">
      <w:pPr>
        <w:spacing w:before="100" w:beforeAutospacing="1" w:after="100" w:afterAutospacing="1" w:line="240" w:lineRule="auto"/>
        <w:ind w:left="30" w:right="30"/>
        <w:outlineLvl w:val="2"/>
        <w:rPr>
          <w:rFonts w:ascii="Arial" w:eastAsia="Times New Roman" w:hAnsi="Arial" w:cs="Arial"/>
          <w:b/>
          <w:bCs/>
          <w:color w:val="885F4A"/>
          <w:sz w:val="24"/>
          <w:szCs w:val="24"/>
          <w:lang w:eastAsia="ru-RU"/>
        </w:rPr>
      </w:pPr>
      <w:r w:rsidRPr="00B82705">
        <w:rPr>
          <w:rFonts w:ascii="Arial" w:eastAsia="Times New Roman" w:hAnsi="Arial" w:cs="Arial"/>
          <w:b/>
          <w:bCs/>
          <w:color w:val="885F4A"/>
          <w:sz w:val="24"/>
          <w:szCs w:val="24"/>
          <w:lang w:eastAsia="ru-RU"/>
        </w:rPr>
        <w:t>Система органов дыхания</w:t>
      </w:r>
    </w:p>
    <w:p w:rsidR="00B82705" w:rsidRPr="00B82705" w:rsidRDefault="00B82705" w:rsidP="00B82705">
      <w:pPr>
        <w:spacing w:before="100" w:beforeAutospacing="1" w:after="100" w:afterAutospacing="1" w:line="240" w:lineRule="auto"/>
        <w:ind w:left="30" w:right="30"/>
        <w:rPr>
          <w:rFonts w:ascii="Arial" w:eastAsia="Times New Roman" w:hAnsi="Arial" w:cs="Arial"/>
          <w:sz w:val="20"/>
          <w:szCs w:val="20"/>
          <w:lang w:eastAsia="ru-RU"/>
        </w:rPr>
      </w:pPr>
      <w:r w:rsidRPr="00B8270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Дыхательные движения.</w:t>
      </w:r>
      <w:r w:rsidRPr="00B82705">
        <w:rPr>
          <w:rFonts w:ascii="Arial" w:eastAsia="Times New Roman" w:hAnsi="Arial" w:cs="Arial"/>
          <w:sz w:val="20"/>
          <w:szCs w:val="20"/>
          <w:lang w:eastAsia="ru-RU"/>
        </w:rPr>
        <w:t xml:space="preserve"> Средняя частота дыхания составляет 15 дыхательных движений за 1 минуту, а у </w:t>
      </w:r>
      <w:proofErr w:type="spellStart"/>
      <w:r w:rsidRPr="00B82705">
        <w:rPr>
          <w:rFonts w:ascii="Arial" w:eastAsia="Times New Roman" w:hAnsi="Arial" w:cs="Arial"/>
          <w:sz w:val="20"/>
          <w:szCs w:val="20"/>
          <w:lang w:eastAsia="ru-RU"/>
        </w:rPr>
        <w:t>тренированых</w:t>
      </w:r>
      <w:proofErr w:type="spellEnd"/>
      <w:r w:rsidRPr="00B82705">
        <w:rPr>
          <w:rFonts w:ascii="Arial" w:eastAsia="Times New Roman" w:hAnsi="Arial" w:cs="Arial"/>
          <w:sz w:val="20"/>
          <w:szCs w:val="20"/>
          <w:lang w:eastAsia="ru-RU"/>
        </w:rPr>
        <w:t xml:space="preserve"> людей 10–15 за 1 минуту (подсчитываются либо вдохи, либо выдохи.) Нагрузку надо регулировать так, чтобы частота дыхания после занятий не превышала 40. Восстановление частоты дыхания после нагрузки должно происходить за 7–9 минут.</w:t>
      </w:r>
    </w:p>
    <w:p w:rsidR="00B82705" w:rsidRPr="005528E4" w:rsidRDefault="00B82705" w:rsidP="00B82705">
      <w:pPr>
        <w:spacing w:before="100" w:beforeAutospacing="1" w:after="100" w:afterAutospacing="1" w:line="240" w:lineRule="auto"/>
        <w:ind w:left="30" w:right="30"/>
        <w:rPr>
          <w:rFonts w:ascii="Arial" w:eastAsia="Times New Roman" w:hAnsi="Arial" w:cs="Arial"/>
          <w:b/>
          <w:color w:val="948A54" w:themeColor="background2" w:themeShade="80"/>
          <w:sz w:val="24"/>
          <w:szCs w:val="24"/>
          <w:lang w:eastAsia="ru-RU"/>
        </w:rPr>
      </w:pPr>
      <w:r w:rsidRPr="00B82705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="005528E4" w:rsidRPr="005528E4">
        <w:rPr>
          <w:rFonts w:ascii="Arial" w:eastAsia="Times New Roman" w:hAnsi="Arial" w:cs="Arial"/>
          <w:b/>
          <w:color w:val="948A54" w:themeColor="background2" w:themeShade="80"/>
          <w:sz w:val="24"/>
          <w:szCs w:val="24"/>
          <w:lang w:eastAsia="ru-RU"/>
        </w:rPr>
        <w:t>Вывод</w:t>
      </w:r>
    </w:p>
    <w:p w:rsidR="00913E9B" w:rsidRDefault="00913E9B"/>
    <w:sectPr w:rsidR="00913E9B" w:rsidSect="0011602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2705"/>
    <w:rsid w:val="00116029"/>
    <w:rsid w:val="001D5819"/>
    <w:rsid w:val="005528E4"/>
    <w:rsid w:val="00707037"/>
    <w:rsid w:val="00830DBF"/>
    <w:rsid w:val="0087669D"/>
    <w:rsid w:val="00913E9B"/>
    <w:rsid w:val="00991316"/>
    <w:rsid w:val="00B8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E93112-D0F6-4354-9E9F-33E1660E2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DBF"/>
  </w:style>
  <w:style w:type="paragraph" w:styleId="1">
    <w:name w:val="heading 1"/>
    <w:basedOn w:val="a"/>
    <w:link w:val="10"/>
    <w:uiPriority w:val="9"/>
    <w:qFormat/>
    <w:rsid w:val="00B82705"/>
    <w:pPr>
      <w:spacing w:before="100" w:beforeAutospacing="1" w:after="100" w:afterAutospacing="1" w:line="240" w:lineRule="auto"/>
      <w:jc w:val="center"/>
      <w:outlineLvl w:val="0"/>
    </w:pPr>
    <w:rPr>
      <w:rFonts w:ascii="Arial" w:eastAsia="Times New Roman" w:hAnsi="Arial" w:cs="Arial"/>
      <w:color w:val="885F4A"/>
      <w:kern w:val="36"/>
      <w:sz w:val="40"/>
      <w:szCs w:val="40"/>
      <w:lang w:eastAsia="ru-RU"/>
    </w:rPr>
  </w:style>
  <w:style w:type="paragraph" w:styleId="3">
    <w:name w:val="heading 3"/>
    <w:basedOn w:val="a"/>
    <w:link w:val="30"/>
    <w:uiPriority w:val="9"/>
    <w:qFormat/>
    <w:rsid w:val="00830D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30DB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830DB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30DB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30DB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30DB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82705"/>
    <w:rPr>
      <w:rFonts w:ascii="Arial" w:eastAsia="Times New Roman" w:hAnsi="Arial" w:cs="Arial"/>
      <w:color w:val="885F4A"/>
      <w:kern w:val="36"/>
      <w:sz w:val="40"/>
      <w:szCs w:val="40"/>
      <w:lang w:eastAsia="ru-RU"/>
    </w:rPr>
  </w:style>
  <w:style w:type="paragraph" w:styleId="a3">
    <w:name w:val="Normal (Web)"/>
    <w:basedOn w:val="a"/>
    <w:uiPriority w:val="99"/>
    <w:unhideWhenUsed/>
    <w:rsid w:val="00B8270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82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27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4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21479">
          <w:marLeft w:val="-540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588155606">
              <w:marLeft w:val="105"/>
              <w:marRight w:val="105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404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07658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066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1745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67603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227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24614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96725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5" Type="http://schemas.openxmlformats.org/officeDocument/2006/relationships/theme" Target="theme/theme1.xml"/><Relationship Id="rId10" Type="http://schemas.openxmlformats.org/officeDocument/2006/relationships/image" Target="media/image7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1831</Words>
  <Characters>10442</Characters>
  <Application>Microsoft Office Word</Application>
  <DocSecurity>0</DocSecurity>
  <Lines>87</Lines>
  <Paragraphs>24</Paragraphs>
  <ScaleCrop>false</ScaleCrop>
  <Company>Microsoft</Company>
  <LinksUpToDate>false</LinksUpToDate>
  <CharactersWithSpaces>12249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ПК</cp:lastModifiedBy>
  <cp:revision>9</cp:revision>
  <dcterms:created xsi:type="dcterms:W3CDTF">2018-07-27T18:36:00Z</dcterms:created>
  <dcterms:modified xsi:type="dcterms:W3CDTF">2020-06-21T17:58:00Z</dcterms:modified>
</cp:coreProperties>
</file>